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6B9F6" w14:textId="77777777" w:rsidR="00E77754" w:rsidRPr="00127161" w:rsidRDefault="00E77754" w:rsidP="00E77754">
      <w:pPr>
        <w:spacing w:after="0"/>
        <w:rPr>
          <w:rFonts w:ascii="Times New Roman" w:hAnsi="Times New Roman" w:cs="Times New Roman"/>
          <w:lang w:val="ro-RO"/>
        </w:rPr>
      </w:pPr>
      <w:r w:rsidRPr="00127161">
        <w:rPr>
          <w:rFonts w:ascii="Times New Roman" w:hAnsi="Times New Roman" w:cs="Times New Roman"/>
          <w:lang w:val="ro-RO"/>
        </w:rPr>
        <w:t xml:space="preserve">Secția/compartimentul: </w:t>
      </w:r>
      <w:r>
        <w:rPr>
          <w:rFonts w:ascii="Times New Roman" w:hAnsi="Times New Roman" w:cs="Times New Roman"/>
          <w:lang w:val="ro-RO"/>
        </w:rPr>
        <w:t>Ambulatoriu integrat</w:t>
      </w:r>
    </w:p>
    <w:p w14:paraId="5E68DD72" w14:textId="77777777" w:rsidR="00E77754" w:rsidRPr="00127161" w:rsidRDefault="00E77754" w:rsidP="00E77754">
      <w:pPr>
        <w:spacing w:after="0"/>
        <w:rPr>
          <w:rFonts w:ascii="Times New Roman" w:hAnsi="Times New Roman" w:cs="Times New Roman"/>
          <w:lang w:val="ro-RO"/>
        </w:rPr>
      </w:pPr>
    </w:p>
    <w:p w14:paraId="78043866" w14:textId="77777777" w:rsidR="00E77754" w:rsidRPr="00127161" w:rsidRDefault="00E77754" w:rsidP="00E77754">
      <w:pPr>
        <w:spacing w:after="0"/>
        <w:ind w:left="7200" w:firstLine="720"/>
        <w:rPr>
          <w:rFonts w:ascii="Times New Roman" w:hAnsi="Times New Roman" w:cs="Times New Roman"/>
          <w:lang w:val="ro-RO"/>
        </w:rPr>
      </w:pPr>
      <w:r w:rsidRPr="00127161">
        <w:rPr>
          <w:rFonts w:ascii="Times New Roman" w:hAnsi="Times New Roman" w:cs="Times New Roman"/>
          <w:lang w:val="ro-RO"/>
        </w:rPr>
        <w:t xml:space="preserve">         Aprob</w:t>
      </w:r>
    </w:p>
    <w:p w14:paraId="54F4A707" w14:textId="77777777" w:rsidR="00E77754" w:rsidRPr="00127161" w:rsidRDefault="00E77754" w:rsidP="00E77754">
      <w:pPr>
        <w:spacing w:after="0"/>
        <w:jc w:val="center"/>
        <w:rPr>
          <w:rFonts w:ascii="Times New Roman" w:hAnsi="Times New Roman" w:cs="Times New Roman"/>
          <w:lang w:val="ro-RO"/>
        </w:rPr>
      </w:pPr>
      <w:r w:rsidRPr="00127161">
        <w:rPr>
          <w:rFonts w:ascii="Times New Roman" w:hAnsi="Times New Roman" w:cs="Times New Roman"/>
          <w:lang w:val="ro-RO"/>
        </w:rPr>
        <w:t xml:space="preserve">                                                                                                                                                    Manager,</w:t>
      </w:r>
    </w:p>
    <w:p w14:paraId="48B888B1" w14:textId="77777777" w:rsidR="00E77754" w:rsidRPr="002E4AB4" w:rsidRDefault="00E77754" w:rsidP="00E77754">
      <w:pPr>
        <w:spacing w:after="0"/>
        <w:jc w:val="right"/>
        <w:rPr>
          <w:rFonts w:ascii="Times New Roman" w:hAnsi="Times New Roman" w:cs="Times New Roman"/>
          <w:b/>
          <w:lang w:val="ro-RO"/>
        </w:rPr>
      </w:pPr>
      <w:r w:rsidRPr="002E4AB4">
        <w:rPr>
          <w:rFonts w:ascii="Times New Roman" w:hAnsi="Times New Roman" w:cs="Times New Roman"/>
          <w:b/>
          <w:lang w:val="ro-RO"/>
        </w:rPr>
        <w:t xml:space="preserve">Dr. GICĂ NICOLAE </w:t>
      </w:r>
    </w:p>
    <w:p w14:paraId="6A60BD46" w14:textId="77777777" w:rsidR="00E77754" w:rsidRPr="00127161" w:rsidRDefault="00E77754" w:rsidP="00E77754">
      <w:pPr>
        <w:spacing w:after="0"/>
        <w:jc w:val="right"/>
        <w:rPr>
          <w:rFonts w:ascii="Times New Roman" w:hAnsi="Times New Roman" w:cs="Times New Roman"/>
          <w:lang w:val="ro-RO"/>
        </w:rPr>
      </w:pPr>
    </w:p>
    <w:p w14:paraId="1C4A1181" w14:textId="77777777" w:rsidR="00E77754" w:rsidRPr="00127161" w:rsidRDefault="00E77754" w:rsidP="00E77754">
      <w:pPr>
        <w:autoSpaceDE w:val="0"/>
        <w:autoSpaceDN w:val="0"/>
        <w:adjustRightInd w:val="0"/>
        <w:spacing w:after="0" w:line="360" w:lineRule="auto"/>
        <w:jc w:val="center"/>
        <w:rPr>
          <w:rFonts w:ascii="Times New Roman" w:hAnsi="Times New Roman" w:cs="Times New Roman"/>
          <w:b/>
          <w:bCs/>
          <w:lang w:val="ro-RO"/>
        </w:rPr>
      </w:pPr>
      <w:r w:rsidRPr="00127161">
        <w:rPr>
          <w:rFonts w:ascii="Times New Roman" w:hAnsi="Times New Roman" w:cs="Times New Roman"/>
          <w:b/>
          <w:bCs/>
          <w:lang w:val="ro-RO"/>
        </w:rPr>
        <w:t xml:space="preserve">FIȘA </w:t>
      </w:r>
      <w:r>
        <w:rPr>
          <w:rFonts w:ascii="Times New Roman" w:hAnsi="Times New Roman" w:cs="Times New Roman"/>
          <w:b/>
          <w:bCs/>
          <w:lang w:val="ro-RO"/>
        </w:rPr>
        <w:t xml:space="preserve"> </w:t>
      </w:r>
      <w:r w:rsidRPr="00127161">
        <w:rPr>
          <w:rFonts w:ascii="Times New Roman" w:hAnsi="Times New Roman" w:cs="Times New Roman"/>
          <w:b/>
          <w:bCs/>
          <w:lang w:val="ro-RO"/>
        </w:rPr>
        <w:t>POSTULUI</w:t>
      </w:r>
      <w:r>
        <w:rPr>
          <w:rFonts w:ascii="Times New Roman" w:hAnsi="Times New Roman" w:cs="Times New Roman"/>
          <w:b/>
          <w:bCs/>
          <w:lang w:val="ro-RO"/>
        </w:rPr>
        <w:t xml:space="preserve">  PSIHOLOG</w:t>
      </w:r>
    </w:p>
    <w:p w14:paraId="608E4AFE" w14:textId="77777777" w:rsidR="00E77754" w:rsidRPr="00127161" w:rsidRDefault="00E77754" w:rsidP="00E77754">
      <w:pPr>
        <w:autoSpaceDE w:val="0"/>
        <w:autoSpaceDN w:val="0"/>
        <w:adjustRightInd w:val="0"/>
        <w:spacing w:after="0" w:line="360" w:lineRule="auto"/>
        <w:jc w:val="center"/>
        <w:rPr>
          <w:rFonts w:ascii="Times New Roman" w:hAnsi="Times New Roman" w:cs="Times New Roman"/>
          <w:b/>
          <w:bCs/>
          <w:lang w:val="ro-RO"/>
        </w:rPr>
      </w:pPr>
      <w:r w:rsidRPr="00127161">
        <w:rPr>
          <w:rFonts w:ascii="Times New Roman" w:hAnsi="Times New Roman" w:cs="Times New Roman"/>
          <w:b/>
          <w:bCs/>
          <w:lang w:val="ro-RO"/>
        </w:rPr>
        <w:t>Anexa la CIM Nr. ................../………………....</w:t>
      </w:r>
    </w:p>
    <w:p w14:paraId="4DDFD6E7" w14:textId="77777777" w:rsidR="00E77754" w:rsidRPr="00127161" w:rsidRDefault="00E77754" w:rsidP="00E77754">
      <w:pPr>
        <w:autoSpaceDE w:val="0"/>
        <w:autoSpaceDN w:val="0"/>
        <w:adjustRightInd w:val="0"/>
        <w:jc w:val="center"/>
        <w:rPr>
          <w:rFonts w:ascii="Times New Roman" w:hAnsi="Times New Roman" w:cs="Times New Roman"/>
          <w:b/>
          <w:bCs/>
          <w:lang w:val="ro-RO"/>
        </w:rPr>
      </w:pPr>
    </w:p>
    <w:tbl>
      <w:tblPr>
        <w:tblW w:w="10260" w:type="dxa"/>
        <w:tblInd w:w="15" w:type="dxa"/>
        <w:tblLayout w:type="fixed"/>
        <w:tblCellMar>
          <w:left w:w="105" w:type="dxa"/>
          <w:right w:w="105" w:type="dxa"/>
        </w:tblCellMar>
        <w:tblLook w:val="0000" w:firstRow="0" w:lastRow="0" w:firstColumn="0" w:lastColumn="0" w:noHBand="0" w:noVBand="0"/>
      </w:tblPr>
      <w:tblGrid>
        <w:gridCol w:w="1607"/>
        <w:gridCol w:w="8653"/>
      </w:tblGrid>
      <w:tr w:rsidR="00E77754" w:rsidRPr="00127161" w14:paraId="25D6FD5E" w14:textId="77777777" w:rsidTr="00A85F9A">
        <w:trPr>
          <w:trHeight w:val="698"/>
        </w:trPr>
        <w:tc>
          <w:tcPr>
            <w:tcW w:w="1607" w:type="dxa"/>
            <w:tcBorders>
              <w:top w:val="single" w:sz="6" w:space="0" w:color="000000"/>
              <w:left w:val="single" w:sz="6" w:space="0" w:color="000000"/>
              <w:bottom w:val="single" w:sz="6" w:space="0" w:color="000000"/>
              <w:right w:val="single" w:sz="6" w:space="0" w:color="000000"/>
            </w:tcBorders>
          </w:tcPr>
          <w:p w14:paraId="1F443396" w14:textId="77777777" w:rsidR="00E77754" w:rsidRPr="00127161" w:rsidRDefault="00E77754" w:rsidP="00A85F9A">
            <w:pPr>
              <w:autoSpaceDE w:val="0"/>
              <w:autoSpaceDN w:val="0"/>
              <w:adjustRightInd w:val="0"/>
              <w:jc w:val="center"/>
              <w:rPr>
                <w:rFonts w:ascii="Times New Roman" w:hAnsi="Times New Roman" w:cs="Times New Roman"/>
                <w:b/>
                <w:bCs/>
                <w:lang w:val="ro-RO"/>
              </w:rPr>
            </w:pPr>
            <w:r w:rsidRPr="00127161">
              <w:rPr>
                <w:rFonts w:ascii="Times New Roman" w:hAnsi="Times New Roman" w:cs="Times New Roman"/>
                <w:b/>
                <w:bCs/>
                <w:lang w:val="ro-RO"/>
              </w:rPr>
              <w:t>Titular</w:t>
            </w:r>
          </w:p>
        </w:tc>
        <w:tc>
          <w:tcPr>
            <w:tcW w:w="8653" w:type="dxa"/>
            <w:tcBorders>
              <w:top w:val="single" w:sz="6" w:space="0" w:color="000000"/>
              <w:left w:val="single" w:sz="6" w:space="0" w:color="000000"/>
              <w:bottom w:val="single" w:sz="6" w:space="0" w:color="000000"/>
              <w:right w:val="single" w:sz="6" w:space="0" w:color="000000"/>
            </w:tcBorders>
          </w:tcPr>
          <w:p w14:paraId="167BC8E7" w14:textId="77777777" w:rsidR="00E77754" w:rsidRPr="00127161" w:rsidRDefault="00E77754" w:rsidP="00A85F9A">
            <w:pPr>
              <w:autoSpaceDE w:val="0"/>
              <w:autoSpaceDN w:val="0"/>
              <w:adjustRightInd w:val="0"/>
              <w:rPr>
                <w:rFonts w:ascii="Times New Roman" w:hAnsi="Times New Roman" w:cs="Times New Roman"/>
                <w:lang w:val="ro-RO"/>
              </w:rPr>
            </w:pPr>
          </w:p>
        </w:tc>
      </w:tr>
    </w:tbl>
    <w:p w14:paraId="43C2C282" w14:textId="77777777" w:rsidR="00E77754" w:rsidRPr="00127161" w:rsidRDefault="00E77754" w:rsidP="00E77754">
      <w:pPr>
        <w:autoSpaceDE w:val="0"/>
        <w:autoSpaceDN w:val="0"/>
        <w:adjustRightInd w:val="0"/>
        <w:spacing w:after="0" w:line="240" w:lineRule="auto"/>
        <w:rPr>
          <w:rFonts w:ascii="Times New Roman" w:hAnsi="Times New Roman" w:cs="Times New Roman"/>
          <w:lang w:val="ro-RO"/>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2125"/>
        <w:gridCol w:w="4783"/>
      </w:tblGrid>
      <w:tr w:rsidR="00E77754" w:rsidRPr="00127161" w14:paraId="399A23B6" w14:textId="77777777" w:rsidTr="00A85F9A">
        <w:trPr>
          <w:trHeight w:val="397"/>
        </w:trPr>
        <w:tc>
          <w:tcPr>
            <w:tcW w:w="10060" w:type="dxa"/>
            <w:gridSpan w:val="3"/>
            <w:vAlign w:val="center"/>
          </w:tcPr>
          <w:p w14:paraId="21ACDA62" w14:textId="77777777" w:rsidR="00E77754" w:rsidRPr="00127161" w:rsidRDefault="00E77754" w:rsidP="00A85F9A">
            <w:pPr>
              <w:numPr>
                <w:ilvl w:val="0"/>
                <w:numId w:val="1"/>
              </w:numPr>
              <w:autoSpaceDE w:val="0"/>
              <w:autoSpaceDN w:val="0"/>
              <w:adjustRightInd w:val="0"/>
              <w:spacing w:after="0" w:line="240" w:lineRule="auto"/>
              <w:rPr>
                <w:rFonts w:ascii="Times New Roman" w:hAnsi="Times New Roman" w:cs="Times New Roman"/>
                <w:b/>
                <w:lang w:val="ro-RO"/>
              </w:rPr>
            </w:pPr>
            <w:r w:rsidRPr="00127161">
              <w:rPr>
                <w:rFonts w:ascii="Times New Roman" w:hAnsi="Times New Roman" w:cs="Times New Roman"/>
                <w:b/>
                <w:lang w:val="ro-RO"/>
              </w:rPr>
              <w:t>INFORMAȚII GENERALE PRIVIND POSTUL</w:t>
            </w:r>
          </w:p>
          <w:p w14:paraId="7F429D51" w14:textId="77777777" w:rsidR="00E77754" w:rsidRPr="00127161" w:rsidRDefault="00E77754" w:rsidP="00A85F9A">
            <w:pPr>
              <w:autoSpaceDE w:val="0"/>
              <w:autoSpaceDN w:val="0"/>
              <w:adjustRightInd w:val="0"/>
              <w:spacing w:after="0" w:line="240" w:lineRule="auto"/>
              <w:ind w:left="720"/>
              <w:rPr>
                <w:rFonts w:ascii="Times New Roman" w:hAnsi="Times New Roman" w:cs="Times New Roman"/>
                <w:b/>
                <w:lang w:val="ro-RO"/>
              </w:rPr>
            </w:pPr>
          </w:p>
        </w:tc>
      </w:tr>
      <w:tr w:rsidR="00E77754" w:rsidRPr="00127161" w14:paraId="35479A9E" w14:textId="77777777" w:rsidTr="00A85F9A">
        <w:trPr>
          <w:trHeight w:val="340"/>
        </w:trPr>
        <w:tc>
          <w:tcPr>
            <w:tcW w:w="3152" w:type="dxa"/>
          </w:tcPr>
          <w:p w14:paraId="6958DD8C" w14:textId="77777777" w:rsidR="00E77754" w:rsidRPr="00127161" w:rsidRDefault="00E77754" w:rsidP="00A85F9A">
            <w:pPr>
              <w:tabs>
                <w:tab w:val="right" w:pos="2936"/>
              </w:tabs>
              <w:autoSpaceDE w:val="0"/>
              <w:autoSpaceDN w:val="0"/>
              <w:adjustRightInd w:val="0"/>
              <w:rPr>
                <w:rFonts w:ascii="Times New Roman" w:hAnsi="Times New Roman" w:cs="Times New Roman"/>
                <w:b/>
                <w:lang w:val="ro-RO"/>
              </w:rPr>
            </w:pPr>
            <w:r w:rsidRPr="00127161">
              <w:rPr>
                <w:rFonts w:ascii="Times New Roman" w:hAnsi="Times New Roman" w:cs="Times New Roman"/>
                <w:b/>
                <w:lang w:val="ro-RO"/>
              </w:rPr>
              <w:t>1.Nivelul postului</w:t>
            </w:r>
            <w:r w:rsidRPr="00127161">
              <w:rPr>
                <w:rStyle w:val="FootnoteReference"/>
                <w:rFonts w:ascii="Times New Roman" w:hAnsi="Times New Roman" w:cs="Times New Roman"/>
                <w:b/>
                <w:lang w:val="ro-RO"/>
              </w:rPr>
              <w:footnoteReference w:id="1"/>
            </w:r>
            <w:r w:rsidRPr="00127161">
              <w:rPr>
                <w:rFonts w:ascii="Times New Roman" w:hAnsi="Times New Roman" w:cs="Times New Roman"/>
                <w:b/>
                <w:lang w:val="ro-RO"/>
              </w:rPr>
              <w:t>:</w:t>
            </w:r>
            <w:r>
              <w:rPr>
                <w:rFonts w:ascii="Times New Roman" w:hAnsi="Times New Roman" w:cs="Times New Roman"/>
                <w:b/>
                <w:lang w:val="ro-RO"/>
              </w:rPr>
              <w:tab/>
            </w:r>
          </w:p>
        </w:tc>
        <w:tc>
          <w:tcPr>
            <w:tcW w:w="6908" w:type="dxa"/>
            <w:gridSpan w:val="2"/>
            <w:vAlign w:val="center"/>
          </w:tcPr>
          <w:p w14:paraId="11383B4C" w14:textId="77777777" w:rsidR="00E77754" w:rsidRPr="00127161" w:rsidRDefault="00E77754" w:rsidP="00E77754">
            <w:pPr>
              <w:pStyle w:val="ListParagraph"/>
              <w:numPr>
                <w:ilvl w:val="0"/>
                <w:numId w:val="5"/>
              </w:numPr>
              <w:autoSpaceDE w:val="0"/>
              <w:autoSpaceDN w:val="0"/>
              <w:adjustRightInd w:val="0"/>
              <w:spacing w:after="0" w:line="240" w:lineRule="auto"/>
              <w:jc w:val="both"/>
              <w:rPr>
                <w:lang w:val="ro-RO"/>
              </w:rPr>
            </w:pPr>
            <w:r w:rsidRPr="00127161">
              <w:rPr>
                <w:lang w:val="ro-RO"/>
              </w:rPr>
              <w:t>Execuție</w:t>
            </w:r>
          </w:p>
        </w:tc>
      </w:tr>
      <w:tr w:rsidR="00E77754" w:rsidRPr="00127161" w14:paraId="5523E196" w14:textId="77777777" w:rsidTr="00A85F9A">
        <w:trPr>
          <w:trHeight w:val="340"/>
        </w:trPr>
        <w:tc>
          <w:tcPr>
            <w:tcW w:w="3152" w:type="dxa"/>
          </w:tcPr>
          <w:p w14:paraId="1703683B" w14:textId="77777777" w:rsidR="00E77754" w:rsidRPr="00127161" w:rsidRDefault="00E77754" w:rsidP="00A85F9A">
            <w:pPr>
              <w:autoSpaceDE w:val="0"/>
              <w:autoSpaceDN w:val="0"/>
              <w:adjustRightInd w:val="0"/>
              <w:rPr>
                <w:rFonts w:ascii="Times New Roman" w:hAnsi="Times New Roman" w:cs="Times New Roman"/>
                <w:b/>
                <w:lang w:val="ro-RO"/>
              </w:rPr>
            </w:pPr>
            <w:r w:rsidRPr="00127161">
              <w:rPr>
                <w:rFonts w:ascii="Times New Roman" w:hAnsi="Times New Roman" w:cs="Times New Roman"/>
                <w:b/>
                <w:lang w:val="ro-RO"/>
              </w:rPr>
              <w:t>2.Denumirea postului:</w:t>
            </w:r>
          </w:p>
        </w:tc>
        <w:tc>
          <w:tcPr>
            <w:tcW w:w="6908" w:type="dxa"/>
            <w:gridSpan w:val="2"/>
            <w:vAlign w:val="center"/>
          </w:tcPr>
          <w:p w14:paraId="78C26830" w14:textId="77777777" w:rsidR="00E77754" w:rsidRPr="00127161" w:rsidRDefault="00E77754" w:rsidP="00A85F9A">
            <w:pPr>
              <w:autoSpaceDE w:val="0"/>
              <w:autoSpaceDN w:val="0"/>
              <w:adjustRightInd w:val="0"/>
              <w:rPr>
                <w:rFonts w:ascii="Times New Roman" w:hAnsi="Times New Roman" w:cs="Times New Roman"/>
                <w:bCs/>
                <w:lang w:val="ro-RO"/>
              </w:rPr>
            </w:pPr>
            <w:r>
              <w:rPr>
                <w:rFonts w:ascii="Times New Roman" w:hAnsi="Times New Roman" w:cs="Times New Roman"/>
                <w:bCs/>
                <w:lang w:val="ro-RO"/>
              </w:rPr>
              <w:t>Psiholog psihologie clinica</w:t>
            </w:r>
            <w:r w:rsidRPr="00127161">
              <w:rPr>
                <w:rFonts w:ascii="Times New Roman" w:hAnsi="Times New Roman" w:cs="Times New Roman"/>
                <w:bCs/>
                <w:lang w:val="ro-RO"/>
              </w:rPr>
              <w:t xml:space="preserve"> </w:t>
            </w:r>
          </w:p>
        </w:tc>
      </w:tr>
      <w:tr w:rsidR="00E77754" w:rsidRPr="00127161" w14:paraId="46F17E7F" w14:textId="77777777" w:rsidTr="00A85F9A">
        <w:trPr>
          <w:trHeight w:val="340"/>
        </w:trPr>
        <w:tc>
          <w:tcPr>
            <w:tcW w:w="3152" w:type="dxa"/>
          </w:tcPr>
          <w:p w14:paraId="5C9223E9" w14:textId="77777777" w:rsidR="00E77754" w:rsidRPr="00127161" w:rsidRDefault="00E77754" w:rsidP="00A85F9A">
            <w:pPr>
              <w:autoSpaceDE w:val="0"/>
              <w:autoSpaceDN w:val="0"/>
              <w:adjustRightInd w:val="0"/>
              <w:spacing w:after="0"/>
              <w:rPr>
                <w:rFonts w:ascii="Times New Roman" w:hAnsi="Times New Roman" w:cs="Times New Roman"/>
                <w:b/>
                <w:lang w:val="ro-RO"/>
              </w:rPr>
            </w:pPr>
            <w:r w:rsidRPr="00127161">
              <w:rPr>
                <w:rFonts w:ascii="Times New Roman" w:hAnsi="Times New Roman" w:cs="Times New Roman"/>
                <w:b/>
                <w:lang w:val="ro-RO"/>
              </w:rPr>
              <w:t>3.Gradul//Treapta profesional/profesională:</w:t>
            </w:r>
          </w:p>
        </w:tc>
        <w:tc>
          <w:tcPr>
            <w:tcW w:w="6908" w:type="dxa"/>
            <w:gridSpan w:val="2"/>
            <w:vAlign w:val="center"/>
          </w:tcPr>
          <w:p w14:paraId="6D789B7A" w14:textId="0EE0EC07" w:rsidR="00E77754" w:rsidRPr="00127161" w:rsidRDefault="00E77754" w:rsidP="00A85F9A">
            <w:pPr>
              <w:autoSpaceDE w:val="0"/>
              <w:autoSpaceDN w:val="0"/>
              <w:adjustRightInd w:val="0"/>
              <w:spacing w:after="0" w:line="276" w:lineRule="auto"/>
              <w:jc w:val="both"/>
              <w:rPr>
                <w:lang w:val="ro-RO"/>
              </w:rPr>
            </w:pPr>
            <w:proofErr w:type="spellStart"/>
            <w:r w:rsidRPr="00127161">
              <w:rPr>
                <w:rFonts w:ascii="Times New Roman" w:hAnsi="Times New Roman" w:cs="Times New Roman"/>
              </w:rPr>
              <w:t>Pr</w:t>
            </w:r>
            <w:r>
              <w:rPr>
                <w:rFonts w:ascii="Times New Roman" w:hAnsi="Times New Roman" w:cs="Times New Roman"/>
              </w:rPr>
              <w:t>acticant</w:t>
            </w:r>
            <w:proofErr w:type="spellEnd"/>
          </w:p>
        </w:tc>
      </w:tr>
      <w:tr w:rsidR="00E77754" w:rsidRPr="00127161" w14:paraId="436DA762" w14:textId="77777777" w:rsidTr="00A85F9A">
        <w:trPr>
          <w:trHeight w:val="340"/>
        </w:trPr>
        <w:tc>
          <w:tcPr>
            <w:tcW w:w="3152" w:type="dxa"/>
          </w:tcPr>
          <w:p w14:paraId="398EAC9F" w14:textId="77777777" w:rsidR="00E77754" w:rsidRPr="00127161" w:rsidRDefault="00E77754" w:rsidP="00A85F9A">
            <w:pPr>
              <w:autoSpaceDE w:val="0"/>
              <w:autoSpaceDN w:val="0"/>
              <w:adjustRightInd w:val="0"/>
              <w:rPr>
                <w:rFonts w:ascii="Times New Roman" w:hAnsi="Times New Roman" w:cs="Times New Roman"/>
                <w:b/>
                <w:lang w:val="ro-RO"/>
              </w:rPr>
            </w:pPr>
            <w:r w:rsidRPr="00127161">
              <w:rPr>
                <w:rFonts w:ascii="Times New Roman" w:hAnsi="Times New Roman" w:cs="Times New Roman"/>
                <w:b/>
                <w:lang w:val="ro-RO"/>
              </w:rPr>
              <w:t>4.Scopul principal al postului</w:t>
            </w:r>
          </w:p>
        </w:tc>
        <w:tc>
          <w:tcPr>
            <w:tcW w:w="6908" w:type="dxa"/>
            <w:gridSpan w:val="2"/>
            <w:vAlign w:val="center"/>
          </w:tcPr>
          <w:p w14:paraId="247BFF2F" w14:textId="66983EB0" w:rsidR="00E77754" w:rsidRDefault="00E77754" w:rsidP="00E77754">
            <w:pPr>
              <w:pStyle w:val="ListParagraph"/>
              <w:autoSpaceDE w:val="0"/>
              <w:autoSpaceDN w:val="0"/>
              <w:adjustRightInd w:val="0"/>
              <w:ind w:left="0"/>
              <w:rPr>
                <w:rFonts w:ascii="Times New Roman" w:hAnsi="Times New Roman" w:cs="Times New Roman"/>
                <w:lang w:val="ro-RO"/>
              </w:rPr>
            </w:pPr>
            <w:r>
              <w:rPr>
                <w:rFonts w:ascii="Times New Roman" w:hAnsi="Times New Roman" w:cs="Times New Roman"/>
                <w:lang w:val="ro-RO"/>
              </w:rPr>
              <w:t xml:space="preserve">- </w:t>
            </w:r>
            <w:r w:rsidRPr="00E77754">
              <w:rPr>
                <w:rFonts w:ascii="Times New Roman" w:hAnsi="Times New Roman" w:cs="Times New Roman"/>
                <w:lang w:val="ro-RO"/>
              </w:rPr>
              <w:t>Asigurarea starii de sanatate mintala, oferirea si dezvoltarea de servicii de sanatate mintala în conformitate cu standardele europene, care să vină în întâmpinarea nevoilor pacientilor si personalului spitalului</w:t>
            </w:r>
          </w:p>
          <w:p w14:paraId="31812B7A" w14:textId="6888CC4D" w:rsidR="00E77754" w:rsidRPr="00E77754" w:rsidRDefault="00E77754" w:rsidP="00E77754">
            <w:pPr>
              <w:pStyle w:val="ListParagraph"/>
              <w:autoSpaceDE w:val="0"/>
              <w:autoSpaceDN w:val="0"/>
              <w:adjustRightInd w:val="0"/>
              <w:ind w:left="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E</w:t>
            </w:r>
            <w:r w:rsidRPr="00E77754">
              <w:rPr>
                <w:rFonts w:ascii="Times New Roman" w:hAnsi="Times New Roman" w:cs="Times New Roman"/>
              </w:rPr>
              <w:t>valuare</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consiliere</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şi</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intervenție</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psihoterapeutică</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în</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rândul</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pacientilor</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aparținătorilor</w:t>
            </w:r>
            <w:proofErr w:type="spellEnd"/>
            <w:r w:rsidRPr="00E77754">
              <w:rPr>
                <w:rFonts w:ascii="Times New Roman" w:hAnsi="Times New Roman" w:cs="Times New Roman"/>
              </w:rPr>
              <w:t xml:space="preserve"> precum </w:t>
            </w:r>
            <w:proofErr w:type="spellStart"/>
            <w:r w:rsidRPr="00E77754">
              <w:rPr>
                <w:rFonts w:ascii="Times New Roman" w:hAnsi="Times New Roman" w:cs="Times New Roman"/>
              </w:rPr>
              <w:t>şi</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personalului</w:t>
            </w:r>
            <w:proofErr w:type="spellEnd"/>
            <w:r w:rsidRPr="00E77754">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al </w:t>
            </w:r>
            <w:proofErr w:type="spellStart"/>
            <w:r>
              <w:rPr>
                <w:rFonts w:ascii="Times New Roman" w:hAnsi="Times New Roman" w:cs="Times New Roman"/>
              </w:rPr>
              <w:t>spitalului</w:t>
            </w:r>
            <w:proofErr w:type="spellEnd"/>
          </w:p>
        </w:tc>
      </w:tr>
      <w:tr w:rsidR="00E77754" w:rsidRPr="00127161" w14:paraId="187943A7" w14:textId="77777777" w:rsidTr="00A85F9A">
        <w:trPr>
          <w:trHeight w:val="397"/>
        </w:trPr>
        <w:tc>
          <w:tcPr>
            <w:tcW w:w="10060" w:type="dxa"/>
            <w:gridSpan w:val="3"/>
            <w:vAlign w:val="center"/>
          </w:tcPr>
          <w:p w14:paraId="60BB400E" w14:textId="77777777" w:rsidR="00E77754" w:rsidRPr="00127161" w:rsidRDefault="00E77754" w:rsidP="00A85F9A">
            <w:pPr>
              <w:numPr>
                <w:ilvl w:val="0"/>
                <w:numId w:val="1"/>
              </w:numPr>
              <w:autoSpaceDE w:val="0"/>
              <w:autoSpaceDN w:val="0"/>
              <w:adjustRightInd w:val="0"/>
              <w:spacing w:after="0" w:line="240" w:lineRule="auto"/>
              <w:rPr>
                <w:rFonts w:ascii="Times New Roman" w:hAnsi="Times New Roman" w:cs="Times New Roman"/>
                <w:b/>
                <w:lang w:val="ro-RO"/>
              </w:rPr>
            </w:pPr>
            <w:r w:rsidRPr="00127161">
              <w:rPr>
                <w:rFonts w:ascii="Times New Roman" w:hAnsi="Times New Roman" w:cs="Times New Roman"/>
                <w:b/>
                <w:lang w:val="ro-RO"/>
              </w:rPr>
              <w:t>CONDIȚII SPECIFICE PENTRU OCUPAREA POSTULUI</w:t>
            </w:r>
          </w:p>
          <w:p w14:paraId="0A9530AE" w14:textId="77777777" w:rsidR="00E77754" w:rsidRPr="00127161" w:rsidRDefault="00E77754" w:rsidP="00A85F9A">
            <w:pPr>
              <w:autoSpaceDE w:val="0"/>
              <w:autoSpaceDN w:val="0"/>
              <w:adjustRightInd w:val="0"/>
              <w:spacing w:after="0" w:line="240" w:lineRule="auto"/>
              <w:ind w:left="720"/>
              <w:rPr>
                <w:rFonts w:ascii="Times New Roman" w:hAnsi="Times New Roman" w:cs="Times New Roman"/>
                <w:b/>
                <w:lang w:val="ro-RO"/>
              </w:rPr>
            </w:pPr>
          </w:p>
        </w:tc>
      </w:tr>
      <w:tr w:rsidR="00E77754" w:rsidRPr="00127161" w14:paraId="2F04E08A" w14:textId="77777777" w:rsidTr="00A85F9A">
        <w:trPr>
          <w:trHeight w:val="340"/>
        </w:trPr>
        <w:tc>
          <w:tcPr>
            <w:tcW w:w="3152" w:type="dxa"/>
          </w:tcPr>
          <w:p w14:paraId="7F25193C" w14:textId="77777777" w:rsidR="00E77754" w:rsidRPr="00127161" w:rsidRDefault="00E77754" w:rsidP="00A85F9A">
            <w:pPr>
              <w:autoSpaceDE w:val="0"/>
              <w:autoSpaceDN w:val="0"/>
              <w:adjustRightInd w:val="0"/>
              <w:rPr>
                <w:rFonts w:ascii="Times New Roman" w:hAnsi="Times New Roman" w:cs="Times New Roman"/>
                <w:b/>
                <w:lang w:val="ro-RO"/>
              </w:rPr>
            </w:pPr>
            <w:r w:rsidRPr="00127161">
              <w:rPr>
                <w:rFonts w:ascii="Times New Roman" w:hAnsi="Times New Roman" w:cs="Times New Roman"/>
                <w:b/>
                <w:lang w:val="ro-RO"/>
              </w:rPr>
              <w:t>1.Studii de specialitate</w:t>
            </w:r>
            <w:r w:rsidRPr="00127161">
              <w:rPr>
                <w:rStyle w:val="FootnoteReference"/>
                <w:rFonts w:ascii="Times New Roman" w:hAnsi="Times New Roman" w:cs="Times New Roman"/>
                <w:b/>
                <w:lang w:val="ro-RO"/>
              </w:rPr>
              <w:footnoteReference w:id="2"/>
            </w:r>
            <w:r w:rsidRPr="00127161">
              <w:rPr>
                <w:rFonts w:ascii="Times New Roman" w:hAnsi="Times New Roman" w:cs="Times New Roman"/>
                <w:b/>
                <w:lang w:val="ro-RO"/>
              </w:rPr>
              <w:t>:</w:t>
            </w:r>
          </w:p>
        </w:tc>
        <w:tc>
          <w:tcPr>
            <w:tcW w:w="6908" w:type="dxa"/>
            <w:gridSpan w:val="2"/>
          </w:tcPr>
          <w:p w14:paraId="4D45FC25" w14:textId="77777777" w:rsidR="00E77754" w:rsidRPr="00163520" w:rsidRDefault="00E77754" w:rsidP="00A85F9A">
            <w:pPr>
              <w:numPr>
                <w:ilvl w:val="0"/>
                <w:numId w:val="4"/>
              </w:numPr>
              <w:tabs>
                <w:tab w:val="left" w:pos="360"/>
              </w:tabs>
              <w:spacing w:after="0" w:line="240" w:lineRule="auto"/>
              <w:ind w:left="0" w:firstLine="0"/>
              <w:contextualSpacing/>
              <w:rPr>
                <w:rFonts w:ascii="Times New Roman" w:hAnsi="Times New Roman" w:cs="Times New Roman"/>
              </w:rPr>
            </w:pPr>
            <w:proofErr w:type="spellStart"/>
            <w:r>
              <w:rPr>
                <w:rFonts w:ascii="Times New Roman" w:hAnsi="Times New Roman" w:cs="Times New Roman"/>
              </w:rPr>
              <w:t>Diplomă</w:t>
            </w:r>
            <w:proofErr w:type="spellEnd"/>
            <w:r>
              <w:rPr>
                <w:rFonts w:ascii="Times New Roman" w:hAnsi="Times New Roman" w:cs="Times New Roman"/>
              </w:rPr>
              <w:t xml:space="preserve"> de </w:t>
            </w:r>
            <w:proofErr w:type="spellStart"/>
            <w:r>
              <w:rPr>
                <w:rFonts w:ascii="Times New Roman" w:hAnsi="Times New Roman" w:cs="Times New Roman"/>
              </w:rPr>
              <w:t>licen</w:t>
            </w:r>
            <w:proofErr w:type="spellEnd"/>
            <w:r>
              <w:rPr>
                <w:rFonts w:ascii="Times New Roman" w:hAnsi="Times New Roman" w:cs="Times New Roman"/>
                <w:lang w:val="ro-RO"/>
              </w:rPr>
              <w:t>ță în psihologie</w:t>
            </w:r>
          </w:p>
          <w:p w14:paraId="67198A40" w14:textId="470257DD" w:rsidR="00163520" w:rsidRPr="00127161" w:rsidRDefault="00163520" w:rsidP="00A85F9A">
            <w:pPr>
              <w:numPr>
                <w:ilvl w:val="0"/>
                <w:numId w:val="4"/>
              </w:numPr>
              <w:tabs>
                <w:tab w:val="left" w:pos="360"/>
              </w:tabs>
              <w:spacing w:after="0" w:line="240" w:lineRule="auto"/>
              <w:ind w:left="0" w:firstLine="0"/>
              <w:contextualSpacing/>
              <w:rPr>
                <w:rFonts w:ascii="Times New Roman" w:hAnsi="Times New Roman" w:cs="Times New Roman"/>
              </w:rPr>
            </w:pP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psiholog</w:t>
            </w:r>
            <w:proofErr w:type="spellEnd"/>
            <w:r>
              <w:rPr>
                <w:rFonts w:ascii="Times New Roman" w:hAnsi="Times New Roman" w:cs="Times New Roman"/>
              </w:rPr>
              <w:t xml:space="preserve"> </w:t>
            </w:r>
            <w:proofErr w:type="spellStart"/>
            <w:r>
              <w:rPr>
                <w:rFonts w:ascii="Times New Roman" w:hAnsi="Times New Roman" w:cs="Times New Roman"/>
              </w:rPr>
              <w:t>practicant</w:t>
            </w:r>
            <w:proofErr w:type="spellEnd"/>
            <w:r>
              <w:rPr>
                <w:rFonts w:ascii="Times New Roman" w:hAnsi="Times New Roman" w:cs="Times New Roman"/>
              </w:rPr>
              <w:t xml:space="preserve"> cu </w:t>
            </w:r>
            <w:proofErr w:type="spellStart"/>
            <w:r>
              <w:rPr>
                <w:rFonts w:ascii="Times New Roman" w:hAnsi="Times New Roman" w:cs="Times New Roman"/>
              </w:rPr>
              <w:t>drept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psihologie</w:t>
            </w:r>
            <w:proofErr w:type="spellEnd"/>
            <w:r>
              <w:rPr>
                <w:rFonts w:ascii="Times New Roman" w:hAnsi="Times New Roman" w:cs="Times New Roman"/>
              </w:rPr>
              <w:t xml:space="preserve"> </w:t>
            </w:r>
            <w:proofErr w:type="spellStart"/>
            <w:r>
              <w:rPr>
                <w:rFonts w:ascii="Times New Roman" w:hAnsi="Times New Roman" w:cs="Times New Roman"/>
              </w:rPr>
              <w:t>clinică</w:t>
            </w:r>
            <w:proofErr w:type="spellEnd"/>
          </w:p>
          <w:p w14:paraId="09020EF7" w14:textId="254AA499" w:rsidR="00E77754" w:rsidRPr="00163520" w:rsidRDefault="00163520" w:rsidP="00E77754">
            <w:pPr>
              <w:pStyle w:val="ListParagraph"/>
              <w:numPr>
                <w:ilvl w:val="0"/>
                <w:numId w:val="4"/>
              </w:numPr>
              <w:tabs>
                <w:tab w:val="left" w:pos="252"/>
                <w:tab w:val="left" w:pos="360"/>
              </w:tabs>
              <w:spacing w:after="120" w:line="240" w:lineRule="auto"/>
              <w:ind w:hanging="1440"/>
              <w:rPr>
                <w:rFonts w:ascii="Times New Roman" w:eastAsia="Calibri" w:hAnsi="Times New Roman" w:cs="Times New Roman"/>
                <w:lang w:val="ro-RO"/>
              </w:rPr>
            </w:pPr>
            <w:r w:rsidRPr="00163520">
              <w:rPr>
                <w:rFonts w:ascii="Times New Roman" w:eastAsia="Calibri" w:hAnsi="Times New Roman" w:cs="Times New Roman"/>
                <w:lang w:val="ro-RO"/>
              </w:rPr>
              <w:t>1</w:t>
            </w:r>
            <w:r w:rsidR="00E77754" w:rsidRPr="00163520">
              <w:rPr>
                <w:rFonts w:ascii="Times New Roman" w:eastAsia="Calibri" w:hAnsi="Times New Roman" w:cs="Times New Roman"/>
                <w:lang w:val="ro-RO"/>
              </w:rPr>
              <w:t xml:space="preserve"> an vechime ca </w:t>
            </w:r>
            <w:r w:rsidRPr="00163520">
              <w:rPr>
                <w:rFonts w:ascii="Times New Roman" w:eastAsia="Calibri" w:hAnsi="Times New Roman" w:cs="Times New Roman"/>
                <w:lang w:val="ro-RO"/>
              </w:rPr>
              <w:t>psiholog clinician</w:t>
            </w:r>
          </w:p>
        </w:tc>
      </w:tr>
      <w:tr w:rsidR="00E77754" w:rsidRPr="00127161" w14:paraId="5909372B" w14:textId="77777777" w:rsidTr="00A85F9A">
        <w:trPr>
          <w:trHeight w:val="340"/>
        </w:trPr>
        <w:tc>
          <w:tcPr>
            <w:tcW w:w="3152" w:type="dxa"/>
          </w:tcPr>
          <w:p w14:paraId="6926DA8F" w14:textId="77777777" w:rsidR="00E77754" w:rsidRPr="00127161" w:rsidRDefault="00E77754" w:rsidP="00A85F9A">
            <w:pPr>
              <w:autoSpaceDE w:val="0"/>
              <w:autoSpaceDN w:val="0"/>
              <w:adjustRightInd w:val="0"/>
              <w:rPr>
                <w:rFonts w:ascii="Times New Roman" w:hAnsi="Times New Roman" w:cs="Times New Roman"/>
                <w:b/>
                <w:lang w:val="ro-RO"/>
              </w:rPr>
            </w:pPr>
            <w:r w:rsidRPr="00127161">
              <w:rPr>
                <w:rFonts w:ascii="Times New Roman" w:hAnsi="Times New Roman" w:cs="Times New Roman"/>
                <w:b/>
                <w:lang w:val="ro-RO"/>
              </w:rPr>
              <w:t>2.Perfecționări (specializări):</w:t>
            </w:r>
          </w:p>
        </w:tc>
        <w:tc>
          <w:tcPr>
            <w:tcW w:w="6908" w:type="dxa"/>
            <w:gridSpan w:val="2"/>
          </w:tcPr>
          <w:p w14:paraId="129B8448" w14:textId="77777777" w:rsidR="00E77754" w:rsidRDefault="00E77754" w:rsidP="00A85F9A">
            <w:pPr>
              <w:autoSpaceDE w:val="0"/>
              <w:autoSpaceDN w:val="0"/>
              <w:adjustRightInd w:val="0"/>
              <w:contextualSpacing/>
              <w:jc w:val="both"/>
              <w:rPr>
                <w:rFonts w:ascii="Times New Roman" w:hAnsi="Times New Roman" w:cs="Times New Roman"/>
                <w:lang w:val="ro-RO"/>
              </w:rPr>
            </w:pPr>
            <w:r>
              <w:rPr>
                <w:rFonts w:ascii="Times New Roman" w:hAnsi="Times New Roman" w:cs="Times New Roman"/>
                <w:lang w:val="ro-RO"/>
              </w:rPr>
              <w:t>Cursuri de formare profesionala</w:t>
            </w:r>
          </w:p>
          <w:p w14:paraId="732E79F2" w14:textId="77777777" w:rsidR="00E77754" w:rsidRPr="00127161" w:rsidRDefault="00E77754" w:rsidP="00A85F9A">
            <w:pPr>
              <w:autoSpaceDE w:val="0"/>
              <w:autoSpaceDN w:val="0"/>
              <w:adjustRightInd w:val="0"/>
              <w:contextualSpacing/>
              <w:jc w:val="both"/>
              <w:rPr>
                <w:rFonts w:ascii="Times New Roman" w:hAnsi="Times New Roman" w:cs="Times New Roman"/>
                <w:lang w:val="ro-RO"/>
              </w:rPr>
            </w:pPr>
            <w:r>
              <w:rPr>
                <w:rFonts w:ascii="Times New Roman" w:hAnsi="Times New Roman" w:cs="Times New Roman"/>
                <w:lang w:val="ro-RO"/>
              </w:rPr>
              <w:t>Psihoterapie</w:t>
            </w:r>
          </w:p>
        </w:tc>
      </w:tr>
      <w:tr w:rsidR="00E77754" w:rsidRPr="00127161" w14:paraId="5C3B0DCE" w14:textId="77777777" w:rsidTr="00A85F9A">
        <w:trPr>
          <w:trHeight w:val="340"/>
        </w:trPr>
        <w:tc>
          <w:tcPr>
            <w:tcW w:w="3152" w:type="dxa"/>
          </w:tcPr>
          <w:p w14:paraId="51964902" w14:textId="77777777" w:rsidR="00E77754" w:rsidRPr="00127161" w:rsidRDefault="00E77754" w:rsidP="00A85F9A">
            <w:pPr>
              <w:autoSpaceDE w:val="0"/>
              <w:autoSpaceDN w:val="0"/>
              <w:adjustRightInd w:val="0"/>
              <w:spacing w:after="0"/>
              <w:rPr>
                <w:rFonts w:ascii="Times New Roman" w:hAnsi="Times New Roman" w:cs="Times New Roman"/>
                <w:b/>
                <w:lang w:val="ro-RO"/>
              </w:rPr>
            </w:pPr>
            <w:r w:rsidRPr="00127161">
              <w:rPr>
                <w:rFonts w:ascii="Times New Roman" w:hAnsi="Times New Roman" w:cs="Times New Roman"/>
                <w:b/>
                <w:lang w:val="ro-RO"/>
              </w:rPr>
              <w:t>3.</w:t>
            </w:r>
            <w:r w:rsidRPr="00127161">
              <w:rPr>
                <w:rFonts w:ascii="Times New Roman" w:eastAsia="Times New Roman" w:hAnsi="Times New Roman" w:cs="Times New Roman"/>
                <w:lang w:val="ro-RO"/>
              </w:rPr>
              <w:t xml:space="preserve"> </w:t>
            </w:r>
            <w:r w:rsidRPr="00127161">
              <w:rPr>
                <w:rFonts w:ascii="Times New Roman" w:eastAsia="Times New Roman" w:hAnsi="Times New Roman" w:cs="Times New Roman"/>
                <w:b/>
                <w:lang w:val="ro-RO"/>
              </w:rPr>
              <w:t>Cunoştinţe de operare /programare pe calculator (necesitate şi nivel)</w:t>
            </w:r>
          </w:p>
        </w:tc>
        <w:tc>
          <w:tcPr>
            <w:tcW w:w="6908" w:type="dxa"/>
            <w:gridSpan w:val="2"/>
          </w:tcPr>
          <w:p w14:paraId="1C0ADF14" w14:textId="77777777" w:rsidR="00E77754" w:rsidRDefault="00E77754" w:rsidP="00A85F9A">
            <w:pPr>
              <w:autoSpaceDE w:val="0"/>
              <w:autoSpaceDN w:val="0"/>
              <w:adjustRightInd w:val="0"/>
              <w:spacing w:after="0"/>
              <w:contextualSpacing/>
              <w:jc w:val="both"/>
              <w:rPr>
                <w:rFonts w:ascii="Times New Roman" w:hAnsi="Times New Roman" w:cs="Times New Roman"/>
                <w:color w:val="000000"/>
                <w:shd w:val="clear" w:color="auto" w:fill="FFFFFF"/>
              </w:rPr>
            </w:pPr>
            <w:proofErr w:type="spellStart"/>
            <w:r w:rsidRPr="00127161">
              <w:rPr>
                <w:rFonts w:ascii="Times New Roman" w:hAnsi="Times New Roman" w:cs="Times New Roman"/>
                <w:color w:val="000000"/>
                <w:shd w:val="clear" w:color="auto" w:fill="FFFFFF"/>
              </w:rPr>
              <w:t>cunoştinţe</w:t>
            </w:r>
            <w:proofErr w:type="spellEnd"/>
            <w:r w:rsidRPr="00127161">
              <w:rPr>
                <w:rFonts w:ascii="Times New Roman" w:hAnsi="Times New Roman" w:cs="Times New Roman"/>
                <w:color w:val="000000"/>
                <w:shd w:val="clear" w:color="auto" w:fill="FFFFFF"/>
              </w:rPr>
              <w:t xml:space="preserve"> </w:t>
            </w:r>
            <w:proofErr w:type="spellStart"/>
            <w:r w:rsidRPr="00127161">
              <w:rPr>
                <w:rFonts w:ascii="Times New Roman" w:hAnsi="Times New Roman" w:cs="Times New Roman"/>
                <w:color w:val="000000"/>
                <w:shd w:val="clear" w:color="auto" w:fill="FFFFFF"/>
              </w:rPr>
              <w:t>operare</w:t>
            </w:r>
            <w:proofErr w:type="spellEnd"/>
            <w:r w:rsidRPr="00127161">
              <w:rPr>
                <w:rFonts w:ascii="Times New Roman" w:hAnsi="Times New Roman" w:cs="Times New Roman"/>
                <w:color w:val="000000"/>
                <w:shd w:val="clear" w:color="auto" w:fill="FFFFFF"/>
              </w:rPr>
              <w:t xml:space="preserve"> P.C. </w:t>
            </w:r>
            <w:proofErr w:type="spellStart"/>
            <w:r w:rsidRPr="00127161">
              <w:rPr>
                <w:rFonts w:ascii="Times New Roman" w:hAnsi="Times New Roman" w:cs="Times New Roman"/>
                <w:color w:val="000000"/>
                <w:shd w:val="clear" w:color="auto" w:fill="FFFFFF"/>
              </w:rPr>
              <w:t>nivel</w:t>
            </w:r>
            <w:proofErr w:type="spellEnd"/>
            <w:r w:rsidRPr="00127161">
              <w:rPr>
                <w:rFonts w:ascii="Times New Roman" w:hAnsi="Times New Roman" w:cs="Times New Roman"/>
                <w:color w:val="000000"/>
                <w:shd w:val="clear" w:color="auto" w:fill="FFFFFF"/>
              </w:rPr>
              <w:t xml:space="preserve"> </w:t>
            </w:r>
            <w:proofErr w:type="spellStart"/>
            <w:r w:rsidRPr="00127161">
              <w:rPr>
                <w:rFonts w:ascii="Times New Roman" w:hAnsi="Times New Roman" w:cs="Times New Roman"/>
                <w:color w:val="000000"/>
                <w:shd w:val="clear" w:color="auto" w:fill="FFFFFF"/>
              </w:rPr>
              <w:t>mediu</w:t>
            </w:r>
            <w:proofErr w:type="spellEnd"/>
          </w:p>
          <w:p w14:paraId="0D7BAA25" w14:textId="7D718A35" w:rsidR="00E77754" w:rsidRPr="00127161" w:rsidRDefault="00E77754" w:rsidP="00A85F9A">
            <w:pPr>
              <w:autoSpaceDE w:val="0"/>
              <w:autoSpaceDN w:val="0"/>
              <w:adjustRightInd w:val="0"/>
              <w:spacing w:after="0"/>
              <w:contextualSpacing/>
              <w:jc w:val="both"/>
              <w:rPr>
                <w:rFonts w:ascii="Times New Roman" w:hAnsi="Times New Roman" w:cs="Times New Roman"/>
                <w:lang w:val="ro-RO"/>
              </w:rPr>
            </w:pPr>
            <w:proofErr w:type="spellStart"/>
            <w:r w:rsidRPr="00E77754">
              <w:rPr>
                <w:rFonts w:ascii="Times New Roman" w:hAnsi="Times New Roman" w:cs="Times New Roman"/>
              </w:rPr>
              <w:t>Atestat</w:t>
            </w:r>
            <w:proofErr w:type="spellEnd"/>
            <w:r w:rsidRPr="00E77754">
              <w:rPr>
                <w:rFonts w:ascii="Times New Roman" w:hAnsi="Times New Roman" w:cs="Times New Roman"/>
              </w:rPr>
              <w:t xml:space="preserve"> de </w:t>
            </w:r>
            <w:proofErr w:type="spellStart"/>
            <w:r w:rsidRPr="00E77754">
              <w:rPr>
                <w:rFonts w:ascii="Times New Roman" w:hAnsi="Times New Roman" w:cs="Times New Roman"/>
              </w:rPr>
              <w:t>liberă</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practică</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pentru</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desfășurarea</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activității</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în</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specialitatea</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psihologie</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clinică</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eliberat</w:t>
            </w:r>
            <w:proofErr w:type="spellEnd"/>
            <w:r w:rsidRPr="00E77754">
              <w:rPr>
                <w:rFonts w:ascii="Times New Roman" w:hAnsi="Times New Roman" w:cs="Times New Roman"/>
              </w:rPr>
              <w:t xml:space="preserve"> de </w:t>
            </w:r>
            <w:proofErr w:type="spellStart"/>
            <w:r w:rsidRPr="00E77754">
              <w:rPr>
                <w:rFonts w:ascii="Times New Roman" w:hAnsi="Times New Roman" w:cs="Times New Roman"/>
              </w:rPr>
              <w:t>Colegiul</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Psihologilor</w:t>
            </w:r>
            <w:proofErr w:type="spellEnd"/>
            <w:r w:rsidRPr="00E77754">
              <w:rPr>
                <w:rFonts w:ascii="Times New Roman" w:hAnsi="Times New Roman" w:cs="Times New Roman"/>
              </w:rPr>
              <w:t xml:space="preserve"> din </w:t>
            </w:r>
            <w:proofErr w:type="spellStart"/>
            <w:r w:rsidRPr="00E77754">
              <w:rPr>
                <w:rFonts w:ascii="Times New Roman" w:hAnsi="Times New Roman" w:cs="Times New Roman"/>
              </w:rPr>
              <w:t>România</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instruire</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cursuri</w:t>
            </w:r>
            <w:proofErr w:type="spellEnd"/>
            <w:r w:rsidRPr="00E77754">
              <w:rPr>
                <w:rFonts w:ascii="Times New Roman" w:hAnsi="Times New Roman" w:cs="Times New Roman"/>
              </w:rPr>
              <w:t xml:space="preserve"> de </w:t>
            </w:r>
            <w:proofErr w:type="spellStart"/>
            <w:r w:rsidRPr="00E77754">
              <w:rPr>
                <w:rFonts w:ascii="Times New Roman" w:hAnsi="Times New Roman" w:cs="Times New Roman"/>
              </w:rPr>
              <w:t>perfecţionare</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abilităţi</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cunoştinţe</w:t>
            </w:r>
            <w:proofErr w:type="spellEnd"/>
            <w:r w:rsidRPr="00E77754">
              <w:rPr>
                <w:rFonts w:ascii="Times New Roman" w:hAnsi="Times New Roman" w:cs="Times New Roman"/>
              </w:rPr>
              <w:t xml:space="preserve"> PC; </w:t>
            </w:r>
            <w:proofErr w:type="spellStart"/>
            <w:proofErr w:type="gramStart"/>
            <w:r w:rsidRPr="00E77754">
              <w:rPr>
                <w:rFonts w:ascii="Times New Roman" w:hAnsi="Times New Roman" w:cs="Times New Roman"/>
              </w:rPr>
              <w:t>experienţa</w:t>
            </w:r>
            <w:proofErr w:type="spellEnd"/>
            <w:r w:rsidRPr="00E77754">
              <w:rPr>
                <w:rFonts w:ascii="Times New Roman" w:hAnsi="Times New Roman" w:cs="Times New Roman"/>
              </w:rPr>
              <w:t xml:space="preserve"> :</w:t>
            </w:r>
            <w:proofErr w:type="gramEnd"/>
            <w:r w:rsidRPr="00E77754">
              <w:rPr>
                <w:rFonts w:ascii="Times New Roman" w:hAnsi="Times New Roman" w:cs="Times New Roman"/>
              </w:rPr>
              <w:t xml:space="preserve"> 1 </w:t>
            </w:r>
            <w:proofErr w:type="gramStart"/>
            <w:r w:rsidRPr="00E77754">
              <w:rPr>
                <w:rFonts w:ascii="Times New Roman" w:hAnsi="Times New Roman" w:cs="Times New Roman"/>
              </w:rPr>
              <w:t>an</w:t>
            </w:r>
            <w:proofErr w:type="gramEnd"/>
            <w:r w:rsidRPr="00E77754">
              <w:rPr>
                <w:rFonts w:ascii="Times New Roman" w:hAnsi="Times New Roman" w:cs="Times New Roman"/>
              </w:rPr>
              <w:t xml:space="preserve"> </w:t>
            </w:r>
            <w:proofErr w:type="spellStart"/>
            <w:r w:rsidRPr="00E77754">
              <w:rPr>
                <w:rFonts w:ascii="Times New Roman" w:hAnsi="Times New Roman" w:cs="Times New Roman"/>
              </w:rPr>
              <w:t>vechime</w:t>
            </w:r>
            <w:proofErr w:type="spellEnd"/>
            <w:r w:rsidRPr="00E77754">
              <w:rPr>
                <w:rFonts w:ascii="Times New Roman" w:hAnsi="Times New Roman" w:cs="Times New Roman"/>
              </w:rPr>
              <w:t xml:space="preserve"> ca </w:t>
            </w:r>
            <w:proofErr w:type="spellStart"/>
            <w:r w:rsidRPr="00E77754">
              <w:rPr>
                <w:rFonts w:ascii="Times New Roman" w:hAnsi="Times New Roman" w:cs="Times New Roman"/>
              </w:rPr>
              <w:t>psiholog</w:t>
            </w:r>
            <w:proofErr w:type="spellEnd"/>
            <w:r w:rsidRPr="00E77754">
              <w:rPr>
                <w:rFonts w:ascii="Times New Roman" w:hAnsi="Times New Roman" w:cs="Times New Roman"/>
              </w:rPr>
              <w:t xml:space="preserve"> </w:t>
            </w:r>
            <w:proofErr w:type="spellStart"/>
            <w:r w:rsidRPr="00E77754">
              <w:rPr>
                <w:rFonts w:ascii="Times New Roman" w:hAnsi="Times New Roman" w:cs="Times New Roman"/>
              </w:rPr>
              <w:t>stagiar</w:t>
            </w:r>
            <w:proofErr w:type="spellEnd"/>
          </w:p>
        </w:tc>
      </w:tr>
      <w:tr w:rsidR="00E77754" w:rsidRPr="00127161" w14:paraId="38CF4F05" w14:textId="77777777" w:rsidTr="00A85F9A">
        <w:trPr>
          <w:trHeight w:val="340"/>
        </w:trPr>
        <w:tc>
          <w:tcPr>
            <w:tcW w:w="3152" w:type="dxa"/>
          </w:tcPr>
          <w:p w14:paraId="608D72CC" w14:textId="77777777" w:rsidR="00E77754" w:rsidRPr="00127161" w:rsidRDefault="00E77754" w:rsidP="00A85F9A">
            <w:pPr>
              <w:autoSpaceDE w:val="0"/>
              <w:autoSpaceDN w:val="0"/>
              <w:adjustRightInd w:val="0"/>
              <w:spacing w:after="0"/>
              <w:rPr>
                <w:rFonts w:ascii="Times New Roman" w:hAnsi="Times New Roman" w:cs="Times New Roman"/>
                <w:b/>
                <w:lang w:val="ro-RO"/>
              </w:rPr>
            </w:pPr>
            <w:r w:rsidRPr="00127161">
              <w:rPr>
                <w:rFonts w:ascii="Times New Roman" w:hAnsi="Times New Roman" w:cs="Times New Roman"/>
                <w:b/>
                <w:lang w:val="ro-RO"/>
              </w:rPr>
              <w:t>4.Limbi străine (necesitate și nivel) cunoscute:</w:t>
            </w:r>
          </w:p>
        </w:tc>
        <w:tc>
          <w:tcPr>
            <w:tcW w:w="6908" w:type="dxa"/>
            <w:gridSpan w:val="2"/>
          </w:tcPr>
          <w:p w14:paraId="2D79E995" w14:textId="77777777" w:rsidR="00E77754" w:rsidRPr="00127161" w:rsidRDefault="00E77754" w:rsidP="00A85F9A">
            <w:pPr>
              <w:spacing w:after="0"/>
              <w:jc w:val="both"/>
              <w:rPr>
                <w:rFonts w:ascii="Times New Roman" w:hAnsi="Times New Roman" w:cs="Times New Roman"/>
                <w:color w:val="000000"/>
                <w:shd w:val="clear" w:color="auto" w:fill="FFFFFF"/>
                <w:lang w:val="ro-RO"/>
              </w:rPr>
            </w:pPr>
            <w:r w:rsidRPr="00127161">
              <w:rPr>
                <w:rFonts w:ascii="Times New Roman" w:hAnsi="Times New Roman" w:cs="Times New Roman"/>
                <w:color w:val="000000"/>
                <w:shd w:val="clear" w:color="auto" w:fill="FFFFFF"/>
                <w:lang w:val="ro-RO"/>
              </w:rPr>
              <w:t>Nu necesita/......</w:t>
            </w:r>
          </w:p>
          <w:p w14:paraId="3902BB11" w14:textId="77777777" w:rsidR="00E77754" w:rsidRPr="00127161" w:rsidRDefault="00E77754" w:rsidP="00A85F9A">
            <w:pPr>
              <w:spacing w:after="0"/>
              <w:jc w:val="both"/>
              <w:rPr>
                <w:rFonts w:ascii="Times New Roman" w:hAnsi="Times New Roman" w:cs="Times New Roman"/>
                <w:color w:val="000000"/>
                <w:shd w:val="clear" w:color="auto" w:fill="FFFFFF"/>
                <w:lang w:val="ro-RO"/>
              </w:rPr>
            </w:pPr>
          </w:p>
        </w:tc>
      </w:tr>
      <w:tr w:rsidR="00E77754" w:rsidRPr="00127161" w14:paraId="2ECDF644" w14:textId="77777777" w:rsidTr="00A85F9A">
        <w:trPr>
          <w:trHeight w:val="340"/>
        </w:trPr>
        <w:tc>
          <w:tcPr>
            <w:tcW w:w="3152" w:type="dxa"/>
          </w:tcPr>
          <w:p w14:paraId="0417567A" w14:textId="77777777" w:rsidR="00E77754" w:rsidRPr="00127161" w:rsidRDefault="00E77754" w:rsidP="00A85F9A">
            <w:pPr>
              <w:autoSpaceDE w:val="0"/>
              <w:autoSpaceDN w:val="0"/>
              <w:adjustRightInd w:val="0"/>
              <w:rPr>
                <w:rFonts w:ascii="Times New Roman" w:hAnsi="Times New Roman" w:cs="Times New Roman"/>
                <w:b/>
                <w:lang w:val="ro-RO"/>
              </w:rPr>
            </w:pPr>
            <w:r w:rsidRPr="00127161">
              <w:rPr>
                <w:rFonts w:ascii="Times New Roman" w:hAnsi="Times New Roman" w:cs="Times New Roman"/>
                <w:b/>
                <w:lang w:val="ro-RO"/>
              </w:rPr>
              <w:t>5.Abilități, calități și aptitudini necesare:</w:t>
            </w:r>
          </w:p>
        </w:tc>
        <w:tc>
          <w:tcPr>
            <w:tcW w:w="6908" w:type="dxa"/>
            <w:gridSpan w:val="2"/>
          </w:tcPr>
          <w:p w14:paraId="0E5D29C4" w14:textId="77777777" w:rsidR="00E77754" w:rsidRPr="00127161" w:rsidRDefault="00E77754" w:rsidP="00E77754">
            <w:pPr>
              <w:pStyle w:val="ListParagraph"/>
              <w:numPr>
                <w:ilvl w:val="0"/>
                <w:numId w:val="6"/>
              </w:numPr>
              <w:autoSpaceDE w:val="0"/>
              <w:autoSpaceDN w:val="0"/>
              <w:adjustRightInd w:val="0"/>
              <w:spacing w:after="0" w:line="240" w:lineRule="auto"/>
              <w:ind w:left="360"/>
            </w:pPr>
            <w:proofErr w:type="spellStart"/>
            <w:r w:rsidRPr="00127161">
              <w:t>aptitudini</w:t>
            </w:r>
            <w:proofErr w:type="spellEnd"/>
            <w:r w:rsidRPr="00127161">
              <w:t xml:space="preserve"> de </w:t>
            </w:r>
            <w:proofErr w:type="spellStart"/>
            <w:r w:rsidRPr="00127161">
              <w:t>comunicare</w:t>
            </w:r>
            <w:proofErr w:type="spellEnd"/>
            <w:r w:rsidRPr="00127161">
              <w:t xml:space="preserve"> cu </w:t>
            </w:r>
            <w:proofErr w:type="spellStart"/>
            <w:r w:rsidRPr="00127161">
              <w:t>pacientul</w:t>
            </w:r>
            <w:proofErr w:type="spellEnd"/>
            <w:r w:rsidRPr="00127161">
              <w:t xml:space="preserve"> </w:t>
            </w:r>
            <w:proofErr w:type="spellStart"/>
            <w:r w:rsidRPr="00127161">
              <w:t>și</w:t>
            </w:r>
            <w:proofErr w:type="spellEnd"/>
            <w:r w:rsidRPr="00127161">
              <w:t xml:space="preserve"> </w:t>
            </w:r>
            <w:proofErr w:type="spellStart"/>
            <w:r w:rsidRPr="00127161">
              <w:t>aparținătorii</w:t>
            </w:r>
            <w:proofErr w:type="spellEnd"/>
            <w:r w:rsidRPr="00127161">
              <w:t xml:space="preserve"> </w:t>
            </w:r>
            <w:proofErr w:type="spellStart"/>
            <w:r w:rsidRPr="00127161">
              <w:t>acestuia</w:t>
            </w:r>
            <w:proofErr w:type="spellEnd"/>
            <w:r w:rsidRPr="00127161">
              <w:t>;</w:t>
            </w:r>
          </w:p>
          <w:p w14:paraId="2717F475" w14:textId="77777777" w:rsidR="00E77754" w:rsidRPr="00127161" w:rsidRDefault="00E77754" w:rsidP="00E77754">
            <w:pPr>
              <w:pStyle w:val="ListParagraph"/>
              <w:numPr>
                <w:ilvl w:val="0"/>
                <w:numId w:val="6"/>
              </w:numPr>
              <w:autoSpaceDE w:val="0"/>
              <w:autoSpaceDN w:val="0"/>
              <w:adjustRightInd w:val="0"/>
              <w:spacing w:after="0" w:line="240" w:lineRule="auto"/>
              <w:ind w:left="360"/>
            </w:pPr>
            <w:r w:rsidRPr="00127161">
              <w:t xml:space="preserve">spirit </w:t>
            </w:r>
            <w:proofErr w:type="spellStart"/>
            <w:r w:rsidRPr="00127161">
              <w:t>practic</w:t>
            </w:r>
            <w:proofErr w:type="spellEnd"/>
            <w:r w:rsidRPr="00127161">
              <w:t xml:space="preserve"> </w:t>
            </w:r>
            <w:proofErr w:type="spellStart"/>
            <w:r w:rsidRPr="00127161">
              <w:t>și</w:t>
            </w:r>
            <w:proofErr w:type="spellEnd"/>
            <w:r w:rsidRPr="00127161">
              <w:t xml:space="preserve"> </w:t>
            </w:r>
            <w:proofErr w:type="spellStart"/>
            <w:r w:rsidRPr="00127161">
              <w:t>organizatoric</w:t>
            </w:r>
            <w:proofErr w:type="spellEnd"/>
          </w:p>
          <w:p w14:paraId="5D0A0571" w14:textId="77777777" w:rsidR="00E77754" w:rsidRPr="00127161" w:rsidRDefault="00E77754" w:rsidP="00E77754">
            <w:pPr>
              <w:pStyle w:val="ListParagraph"/>
              <w:numPr>
                <w:ilvl w:val="0"/>
                <w:numId w:val="6"/>
              </w:numPr>
              <w:autoSpaceDE w:val="0"/>
              <w:autoSpaceDN w:val="0"/>
              <w:adjustRightInd w:val="0"/>
              <w:spacing w:after="0" w:line="240" w:lineRule="auto"/>
              <w:ind w:left="360"/>
            </w:pPr>
            <w:proofErr w:type="spellStart"/>
            <w:r w:rsidRPr="00127161">
              <w:t>aptitudini</w:t>
            </w:r>
            <w:proofErr w:type="spellEnd"/>
            <w:r w:rsidRPr="00127161">
              <w:t xml:space="preserve"> de </w:t>
            </w:r>
            <w:proofErr w:type="spellStart"/>
            <w:r w:rsidRPr="00127161">
              <w:t>planificare</w:t>
            </w:r>
            <w:proofErr w:type="spellEnd"/>
            <w:r w:rsidRPr="00127161">
              <w:t xml:space="preserve"> </w:t>
            </w:r>
            <w:proofErr w:type="spellStart"/>
            <w:r w:rsidRPr="00127161">
              <w:t>și</w:t>
            </w:r>
            <w:proofErr w:type="spellEnd"/>
            <w:r w:rsidRPr="00127161">
              <w:t xml:space="preserve"> </w:t>
            </w:r>
            <w:proofErr w:type="spellStart"/>
            <w:r w:rsidRPr="00127161">
              <w:t>organizare</w:t>
            </w:r>
            <w:proofErr w:type="spellEnd"/>
            <w:r w:rsidRPr="00127161">
              <w:t xml:space="preserve"> </w:t>
            </w:r>
            <w:proofErr w:type="gramStart"/>
            <w:r w:rsidRPr="00127161">
              <w:t>a</w:t>
            </w:r>
            <w:proofErr w:type="gramEnd"/>
            <w:r w:rsidRPr="00127161">
              <w:t xml:space="preserve"> </w:t>
            </w:r>
            <w:proofErr w:type="spellStart"/>
            <w:r w:rsidRPr="00127161">
              <w:t>activităților</w:t>
            </w:r>
            <w:proofErr w:type="spellEnd"/>
            <w:r w:rsidRPr="00127161">
              <w:t>;</w:t>
            </w:r>
          </w:p>
          <w:p w14:paraId="647FB131" w14:textId="77777777" w:rsidR="00E77754" w:rsidRPr="00127161" w:rsidRDefault="00E77754" w:rsidP="00E77754">
            <w:pPr>
              <w:pStyle w:val="ListParagraph"/>
              <w:numPr>
                <w:ilvl w:val="0"/>
                <w:numId w:val="6"/>
              </w:numPr>
              <w:autoSpaceDE w:val="0"/>
              <w:autoSpaceDN w:val="0"/>
              <w:adjustRightInd w:val="0"/>
              <w:spacing w:after="0" w:line="240" w:lineRule="auto"/>
              <w:ind w:left="360"/>
            </w:pPr>
            <w:proofErr w:type="spellStart"/>
            <w:r w:rsidRPr="00127161">
              <w:lastRenderedPageBreak/>
              <w:t>capacitatea</w:t>
            </w:r>
            <w:proofErr w:type="spellEnd"/>
            <w:r w:rsidRPr="00127161">
              <w:t xml:space="preserve"> de </w:t>
            </w:r>
            <w:proofErr w:type="spellStart"/>
            <w:r w:rsidRPr="00127161">
              <w:t>adaptare</w:t>
            </w:r>
            <w:proofErr w:type="spellEnd"/>
            <w:r w:rsidRPr="00127161">
              <w:t xml:space="preserve"> la </w:t>
            </w:r>
            <w:proofErr w:type="spellStart"/>
            <w:r w:rsidRPr="00127161">
              <w:t>situații</w:t>
            </w:r>
            <w:proofErr w:type="spellEnd"/>
            <w:r w:rsidRPr="00127161">
              <w:t xml:space="preserve"> de </w:t>
            </w:r>
            <w:proofErr w:type="spellStart"/>
            <w:r w:rsidRPr="00127161">
              <w:t>urgență</w:t>
            </w:r>
            <w:proofErr w:type="spellEnd"/>
            <w:r w:rsidRPr="00127161">
              <w:t>;</w:t>
            </w:r>
          </w:p>
          <w:p w14:paraId="11BD8948" w14:textId="77777777" w:rsidR="00E77754" w:rsidRPr="00127161" w:rsidRDefault="00E77754" w:rsidP="00E77754">
            <w:pPr>
              <w:pStyle w:val="ListParagraph"/>
              <w:numPr>
                <w:ilvl w:val="0"/>
                <w:numId w:val="6"/>
              </w:numPr>
              <w:autoSpaceDE w:val="0"/>
              <w:autoSpaceDN w:val="0"/>
              <w:adjustRightInd w:val="0"/>
              <w:spacing w:after="0" w:line="240" w:lineRule="auto"/>
              <w:ind w:left="360"/>
            </w:pPr>
            <w:proofErr w:type="spellStart"/>
            <w:r w:rsidRPr="00127161">
              <w:t>atenție</w:t>
            </w:r>
            <w:proofErr w:type="spellEnd"/>
            <w:r w:rsidRPr="00127161">
              <w:t xml:space="preserve"> și </w:t>
            </w:r>
            <w:proofErr w:type="spellStart"/>
            <w:r w:rsidRPr="00127161">
              <w:t>concentrare</w:t>
            </w:r>
            <w:proofErr w:type="spellEnd"/>
            <w:r w:rsidRPr="00127161">
              <w:t xml:space="preserve"> </w:t>
            </w:r>
            <w:proofErr w:type="spellStart"/>
            <w:r w:rsidRPr="00127161">
              <w:t>distributivă</w:t>
            </w:r>
            <w:proofErr w:type="spellEnd"/>
            <w:r w:rsidRPr="00127161">
              <w:t>;</w:t>
            </w:r>
          </w:p>
          <w:p w14:paraId="2F4858E3" w14:textId="77777777" w:rsidR="00E77754" w:rsidRPr="00127161" w:rsidRDefault="00E77754" w:rsidP="00E77754">
            <w:pPr>
              <w:pStyle w:val="ListParagraph"/>
              <w:numPr>
                <w:ilvl w:val="0"/>
                <w:numId w:val="6"/>
              </w:numPr>
              <w:autoSpaceDE w:val="0"/>
              <w:autoSpaceDN w:val="0"/>
              <w:adjustRightInd w:val="0"/>
              <w:spacing w:after="0" w:line="240" w:lineRule="auto"/>
              <w:ind w:left="360"/>
            </w:pPr>
            <w:proofErr w:type="spellStart"/>
            <w:r w:rsidRPr="00127161">
              <w:t>empatie</w:t>
            </w:r>
            <w:proofErr w:type="spellEnd"/>
            <w:r w:rsidRPr="00127161">
              <w:t xml:space="preserve">, </w:t>
            </w:r>
            <w:proofErr w:type="spellStart"/>
            <w:r w:rsidRPr="00127161">
              <w:t>capacitatea</w:t>
            </w:r>
            <w:proofErr w:type="spellEnd"/>
            <w:r w:rsidRPr="00127161">
              <w:t xml:space="preserve"> de a </w:t>
            </w:r>
            <w:proofErr w:type="spellStart"/>
            <w:r w:rsidRPr="00127161">
              <w:t>lucra</w:t>
            </w:r>
            <w:proofErr w:type="spellEnd"/>
            <w:r w:rsidRPr="00127161">
              <w:t xml:space="preserve"> cu </w:t>
            </w:r>
            <w:proofErr w:type="spellStart"/>
            <w:r w:rsidRPr="00127161">
              <w:t>oamenii</w:t>
            </w:r>
            <w:proofErr w:type="spellEnd"/>
            <w:r w:rsidRPr="00127161">
              <w:t>;</w:t>
            </w:r>
          </w:p>
          <w:p w14:paraId="0586CC1E" w14:textId="77777777" w:rsidR="00E77754" w:rsidRPr="00127161" w:rsidRDefault="00E77754" w:rsidP="00E77754">
            <w:pPr>
              <w:pStyle w:val="ListParagraph"/>
              <w:numPr>
                <w:ilvl w:val="0"/>
                <w:numId w:val="6"/>
              </w:numPr>
              <w:autoSpaceDE w:val="0"/>
              <w:autoSpaceDN w:val="0"/>
              <w:adjustRightInd w:val="0"/>
              <w:spacing w:after="0" w:line="240" w:lineRule="auto"/>
              <w:ind w:left="360"/>
            </w:pPr>
            <w:proofErr w:type="spellStart"/>
            <w:r w:rsidRPr="00127161">
              <w:t>echilibru</w:t>
            </w:r>
            <w:proofErr w:type="spellEnd"/>
            <w:r w:rsidRPr="00127161">
              <w:t xml:space="preserve"> </w:t>
            </w:r>
            <w:proofErr w:type="spellStart"/>
            <w:r w:rsidRPr="00127161">
              <w:t>emoțional</w:t>
            </w:r>
            <w:proofErr w:type="spellEnd"/>
            <w:r w:rsidRPr="00127161">
              <w:t xml:space="preserve">, </w:t>
            </w:r>
            <w:proofErr w:type="spellStart"/>
            <w:r w:rsidRPr="00127161">
              <w:t>putere</w:t>
            </w:r>
            <w:proofErr w:type="spellEnd"/>
            <w:r w:rsidRPr="00127161">
              <w:t xml:space="preserve"> de </w:t>
            </w:r>
            <w:proofErr w:type="spellStart"/>
            <w:r w:rsidRPr="00127161">
              <w:t>concentrare</w:t>
            </w:r>
            <w:proofErr w:type="spellEnd"/>
            <w:r w:rsidRPr="00127161">
              <w:t xml:space="preserve">, </w:t>
            </w:r>
            <w:proofErr w:type="spellStart"/>
            <w:r w:rsidRPr="00127161">
              <w:t>rezistenţă</w:t>
            </w:r>
            <w:proofErr w:type="spellEnd"/>
            <w:r w:rsidRPr="00127161">
              <w:t xml:space="preserve"> la </w:t>
            </w:r>
            <w:proofErr w:type="spellStart"/>
            <w:r w:rsidRPr="00127161">
              <w:t>stres</w:t>
            </w:r>
            <w:proofErr w:type="spellEnd"/>
            <w:r w:rsidRPr="00127161">
              <w:t>;</w:t>
            </w:r>
          </w:p>
          <w:p w14:paraId="1F515199" w14:textId="77777777" w:rsidR="00E77754" w:rsidRPr="00127161" w:rsidRDefault="00E77754" w:rsidP="00E77754">
            <w:pPr>
              <w:pStyle w:val="ListParagraph"/>
              <w:numPr>
                <w:ilvl w:val="0"/>
                <w:numId w:val="6"/>
              </w:numPr>
              <w:autoSpaceDE w:val="0"/>
              <w:autoSpaceDN w:val="0"/>
              <w:adjustRightInd w:val="0"/>
              <w:spacing w:after="0" w:line="240" w:lineRule="auto"/>
              <w:ind w:left="360"/>
            </w:pPr>
            <w:proofErr w:type="spellStart"/>
            <w:r w:rsidRPr="00127161">
              <w:t>punctualitate</w:t>
            </w:r>
            <w:proofErr w:type="spellEnd"/>
            <w:r w:rsidRPr="00127161">
              <w:t xml:space="preserve">, </w:t>
            </w:r>
            <w:proofErr w:type="spellStart"/>
            <w:r w:rsidRPr="00127161">
              <w:t>corectitudine</w:t>
            </w:r>
            <w:proofErr w:type="spellEnd"/>
            <w:r w:rsidRPr="00127161">
              <w:t xml:space="preserve">, </w:t>
            </w:r>
            <w:proofErr w:type="spellStart"/>
            <w:r w:rsidRPr="00127161">
              <w:t>amabilitate</w:t>
            </w:r>
            <w:proofErr w:type="spellEnd"/>
          </w:p>
          <w:p w14:paraId="0DB424FD" w14:textId="77777777" w:rsidR="00E77754" w:rsidRPr="00127161" w:rsidRDefault="00E77754" w:rsidP="00E77754">
            <w:pPr>
              <w:pStyle w:val="ListParagraph"/>
              <w:numPr>
                <w:ilvl w:val="0"/>
                <w:numId w:val="6"/>
              </w:numPr>
              <w:autoSpaceDE w:val="0"/>
              <w:autoSpaceDN w:val="0"/>
              <w:adjustRightInd w:val="0"/>
              <w:spacing w:after="0" w:line="240" w:lineRule="auto"/>
              <w:ind w:left="360"/>
            </w:pPr>
            <w:proofErr w:type="spellStart"/>
            <w:r w:rsidRPr="00127161">
              <w:rPr>
                <w:iCs/>
                <w:color w:val="000000"/>
              </w:rPr>
              <w:t>aptitudini</w:t>
            </w:r>
            <w:proofErr w:type="spellEnd"/>
            <w:r w:rsidRPr="00127161">
              <w:rPr>
                <w:iCs/>
                <w:color w:val="000000"/>
              </w:rPr>
              <w:t xml:space="preserve"> generale de </w:t>
            </w:r>
            <w:proofErr w:type="spellStart"/>
            <w:r w:rsidRPr="00127161">
              <w:rPr>
                <w:iCs/>
                <w:color w:val="000000"/>
              </w:rPr>
              <w:t>învăţare</w:t>
            </w:r>
            <w:proofErr w:type="spellEnd"/>
            <w:r w:rsidRPr="00127161">
              <w:rPr>
                <w:iCs/>
                <w:color w:val="000000"/>
              </w:rPr>
              <w:t>;</w:t>
            </w:r>
          </w:p>
          <w:p w14:paraId="52FBBF8C" w14:textId="77777777" w:rsidR="00E77754" w:rsidRPr="00127161" w:rsidRDefault="00E77754" w:rsidP="00E77754">
            <w:pPr>
              <w:pStyle w:val="ListParagraph"/>
              <w:numPr>
                <w:ilvl w:val="0"/>
                <w:numId w:val="6"/>
              </w:numPr>
              <w:spacing w:after="0" w:line="240" w:lineRule="auto"/>
              <w:ind w:left="360"/>
              <w:rPr>
                <w:lang w:val="fr-FR"/>
              </w:rPr>
            </w:pPr>
            <w:proofErr w:type="spellStart"/>
            <w:proofErr w:type="gramStart"/>
            <w:r w:rsidRPr="00127161">
              <w:rPr>
                <w:lang w:val="fr-FR"/>
              </w:rPr>
              <w:t>comunicare</w:t>
            </w:r>
            <w:proofErr w:type="spellEnd"/>
            <w:proofErr w:type="gramEnd"/>
            <w:r w:rsidRPr="00127161">
              <w:rPr>
                <w:lang w:val="fr-FR"/>
              </w:rPr>
              <w:t xml:space="preserve"> </w:t>
            </w:r>
            <w:proofErr w:type="spellStart"/>
            <w:r w:rsidRPr="00127161">
              <w:rPr>
                <w:lang w:val="fr-FR"/>
              </w:rPr>
              <w:t>eficientă</w:t>
            </w:r>
            <w:proofErr w:type="spellEnd"/>
            <w:r w:rsidRPr="00127161">
              <w:rPr>
                <w:lang w:val="fr-FR"/>
              </w:rPr>
              <w:t xml:space="preserve"> </w:t>
            </w:r>
            <w:proofErr w:type="spellStart"/>
            <w:r w:rsidRPr="00127161">
              <w:rPr>
                <w:lang w:val="fr-FR"/>
              </w:rPr>
              <w:t>prin</w:t>
            </w:r>
            <w:proofErr w:type="spellEnd"/>
            <w:r w:rsidRPr="00127161">
              <w:rPr>
                <w:lang w:val="fr-FR"/>
              </w:rPr>
              <w:t xml:space="preserve"> </w:t>
            </w:r>
            <w:proofErr w:type="spellStart"/>
            <w:r w:rsidRPr="00127161">
              <w:rPr>
                <w:lang w:val="fr-FR"/>
              </w:rPr>
              <w:t>participare</w:t>
            </w:r>
            <w:proofErr w:type="spellEnd"/>
            <w:r w:rsidRPr="00127161">
              <w:rPr>
                <w:lang w:val="fr-FR"/>
              </w:rPr>
              <w:t xml:space="preserve">, </w:t>
            </w:r>
            <w:proofErr w:type="spellStart"/>
            <w:r w:rsidRPr="00127161">
              <w:rPr>
                <w:lang w:val="fr-FR"/>
              </w:rPr>
              <w:t>ascultare</w:t>
            </w:r>
            <w:proofErr w:type="spellEnd"/>
            <w:r w:rsidRPr="00127161">
              <w:rPr>
                <w:lang w:val="fr-FR"/>
              </w:rPr>
              <w:t xml:space="preserve">, </w:t>
            </w:r>
            <w:proofErr w:type="spellStart"/>
            <w:r w:rsidRPr="00127161">
              <w:rPr>
                <w:lang w:val="fr-FR"/>
              </w:rPr>
              <w:t>abilitate</w:t>
            </w:r>
            <w:proofErr w:type="spellEnd"/>
            <w:r w:rsidRPr="00127161">
              <w:rPr>
                <w:lang w:val="fr-FR"/>
              </w:rPr>
              <w:t xml:space="preserve"> </w:t>
            </w:r>
            <w:proofErr w:type="gramStart"/>
            <w:r w:rsidRPr="00127161">
              <w:rPr>
                <w:lang w:val="fr-FR"/>
              </w:rPr>
              <w:t>de a</w:t>
            </w:r>
            <w:proofErr w:type="gramEnd"/>
            <w:r w:rsidRPr="00127161">
              <w:rPr>
                <w:lang w:val="fr-FR"/>
              </w:rPr>
              <w:t xml:space="preserve"> accepta </w:t>
            </w:r>
            <w:proofErr w:type="spellStart"/>
            <w:r w:rsidRPr="00127161">
              <w:rPr>
                <w:lang w:val="fr-FR"/>
              </w:rPr>
              <w:t>şi</w:t>
            </w:r>
            <w:proofErr w:type="spellEnd"/>
            <w:r w:rsidRPr="00127161">
              <w:rPr>
                <w:lang w:val="fr-FR"/>
              </w:rPr>
              <w:t xml:space="preserve"> respecta </w:t>
            </w:r>
            <w:proofErr w:type="spellStart"/>
            <w:r w:rsidRPr="00127161">
              <w:rPr>
                <w:lang w:val="fr-FR"/>
              </w:rPr>
              <w:t>colaborarea</w:t>
            </w:r>
            <w:proofErr w:type="spellEnd"/>
          </w:p>
          <w:p w14:paraId="1EF03C32" w14:textId="77777777" w:rsidR="00E77754" w:rsidRPr="00127161" w:rsidRDefault="00E77754" w:rsidP="00E77754">
            <w:pPr>
              <w:pStyle w:val="ListParagraph"/>
              <w:numPr>
                <w:ilvl w:val="0"/>
                <w:numId w:val="6"/>
              </w:numPr>
              <w:spacing w:after="0" w:line="240" w:lineRule="auto"/>
              <w:ind w:left="360"/>
              <w:rPr>
                <w:lang w:val="fr-FR"/>
              </w:rPr>
            </w:pPr>
            <w:proofErr w:type="gramStart"/>
            <w:r w:rsidRPr="00127161">
              <w:rPr>
                <w:iCs/>
                <w:color w:val="000000"/>
                <w:lang w:val="fr-FR"/>
              </w:rPr>
              <w:t>spirit</w:t>
            </w:r>
            <w:proofErr w:type="gramEnd"/>
            <w:r w:rsidRPr="00127161">
              <w:rPr>
                <w:iCs/>
                <w:color w:val="000000"/>
                <w:lang w:val="fr-FR"/>
              </w:rPr>
              <w:t xml:space="preserve"> de </w:t>
            </w:r>
            <w:proofErr w:type="spellStart"/>
            <w:r w:rsidRPr="00127161">
              <w:rPr>
                <w:iCs/>
                <w:color w:val="000000"/>
                <w:lang w:val="fr-FR"/>
              </w:rPr>
              <w:t>echipa</w:t>
            </w:r>
            <w:proofErr w:type="spellEnd"/>
            <w:r w:rsidRPr="00127161">
              <w:rPr>
                <w:lang w:val="fr-FR"/>
              </w:rPr>
              <w:t xml:space="preserve">, </w:t>
            </w:r>
            <w:proofErr w:type="spellStart"/>
            <w:r w:rsidRPr="00127161">
              <w:rPr>
                <w:lang w:val="fr-FR"/>
              </w:rPr>
              <w:t>solidaritate</w:t>
            </w:r>
            <w:proofErr w:type="spellEnd"/>
            <w:r w:rsidRPr="00127161">
              <w:rPr>
                <w:lang w:val="fr-FR"/>
              </w:rPr>
              <w:t xml:space="preserve"> </w:t>
            </w:r>
            <w:proofErr w:type="spellStart"/>
            <w:proofErr w:type="gramStart"/>
            <w:r w:rsidRPr="00127161">
              <w:rPr>
                <w:lang w:val="fr-FR"/>
              </w:rPr>
              <w:t>profesională</w:t>
            </w:r>
            <w:proofErr w:type="spellEnd"/>
            <w:r w:rsidRPr="00127161">
              <w:rPr>
                <w:lang w:val="fr-FR"/>
              </w:rPr>
              <w:t>;</w:t>
            </w:r>
            <w:proofErr w:type="gramEnd"/>
          </w:p>
          <w:p w14:paraId="014217F2" w14:textId="77777777" w:rsidR="00E77754" w:rsidRPr="00127161" w:rsidRDefault="00E77754" w:rsidP="00E77754">
            <w:pPr>
              <w:pStyle w:val="ListParagraph"/>
              <w:numPr>
                <w:ilvl w:val="0"/>
                <w:numId w:val="6"/>
              </w:numPr>
              <w:spacing w:after="0" w:line="240" w:lineRule="auto"/>
              <w:ind w:left="360"/>
              <w:rPr>
                <w:iCs/>
                <w:color w:val="000000"/>
                <w:lang w:val="fr-FR"/>
              </w:rPr>
            </w:pPr>
            <w:proofErr w:type="spellStart"/>
            <w:proofErr w:type="gramStart"/>
            <w:r w:rsidRPr="00127161">
              <w:rPr>
                <w:iCs/>
                <w:color w:val="000000"/>
                <w:lang w:val="fr-FR"/>
              </w:rPr>
              <w:t>comportament</w:t>
            </w:r>
            <w:proofErr w:type="spellEnd"/>
            <w:proofErr w:type="gramEnd"/>
            <w:r w:rsidRPr="00127161">
              <w:rPr>
                <w:iCs/>
                <w:color w:val="000000"/>
                <w:lang w:val="fr-FR"/>
              </w:rPr>
              <w:t xml:space="preserve"> </w:t>
            </w:r>
            <w:proofErr w:type="spellStart"/>
            <w:r w:rsidRPr="00127161">
              <w:rPr>
                <w:iCs/>
                <w:color w:val="000000"/>
                <w:lang w:val="fr-FR"/>
              </w:rPr>
              <w:t>etic</w:t>
            </w:r>
            <w:proofErr w:type="spellEnd"/>
            <w:r w:rsidRPr="00127161">
              <w:rPr>
                <w:iCs/>
                <w:color w:val="000000"/>
                <w:lang w:val="fr-FR"/>
              </w:rPr>
              <w:t>/</w:t>
            </w:r>
            <w:proofErr w:type="spellStart"/>
            <w:proofErr w:type="gramStart"/>
            <w:r w:rsidRPr="00127161">
              <w:rPr>
                <w:iCs/>
                <w:color w:val="000000"/>
                <w:lang w:val="fr-FR"/>
              </w:rPr>
              <w:t>integritate</w:t>
            </w:r>
            <w:proofErr w:type="spellEnd"/>
            <w:r w:rsidRPr="00127161">
              <w:rPr>
                <w:iCs/>
                <w:color w:val="000000"/>
                <w:lang w:val="fr-FR"/>
              </w:rPr>
              <w:t>;</w:t>
            </w:r>
            <w:proofErr w:type="gramEnd"/>
          </w:p>
          <w:p w14:paraId="5F9D40DB" w14:textId="77777777" w:rsidR="00E77754" w:rsidRPr="00127161" w:rsidRDefault="00E77754" w:rsidP="00E77754">
            <w:pPr>
              <w:pStyle w:val="ListParagraph"/>
              <w:numPr>
                <w:ilvl w:val="0"/>
                <w:numId w:val="6"/>
              </w:numPr>
              <w:spacing w:after="0" w:line="240" w:lineRule="auto"/>
              <w:ind w:left="360"/>
              <w:rPr>
                <w:iCs/>
                <w:color w:val="000000"/>
                <w:lang w:val="fr-FR"/>
              </w:rPr>
            </w:pPr>
            <w:proofErr w:type="spellStart"/>
            <w:r w:rsidRPr="00127161">
              <w:rPr>
                <w:iCs/>
                <w:color w:val="000000"/>
              </w:rPr>
              <w:t>responsabilitate</w:t>
            </w:r>
            <w:proofErr w:type="spellEnd"/>
            <w:r w:rsidRPr="00127161">
              <w:rPr>
                <w:iCs/>
                <w:color w:val="000000"/>
              </w:rPr>
              <w:t xml:space="preserve"> </w:t>
            </w:r>
            <w:proofErr w:type="spellStart"/>
            <w:r w:rsidRPr="00127161">
              <w:rPr>
                <w:iCs/>
                <w:color w:val="000000"/>
              </w:rPr>
              <w:t>si</w:t>
            </w:r>
            <w:proofErr w:type="spellEnd"/>
            <w:r w:rsidRPr="00127161">
              <w:rPr>
                <w:iCs/>
                <w:color w:val="000000"/>
              </w:rPr>
              <w:t xml:space="preserve"> </w:t>
            </w:r>
            <w:proofErr w:type="spellStart"/>
            <w:r w:rsidRPr="00127161">
              <w:rPr>
                <w:iCs/>
                <w:color w:val="000000"/>
              </w:rPr>
              <w:t>eficienţa</w:t>
            </w:r>
            <w:proofErr w:type="spellEnd"/>
            <w:r w:rsidRPr="00127161">
              <w:rPr>
                <w:iCs/>
                <w:color w:val="000000"/>
              </w:rPr>
              <w:t xml:space="preserve"> </w:t>
            </w:r>
            <w:proofErr w:type="spellStart"/>
            <w:r w:rsidRPr="00127161">
              <w:rPr>
                <w:iCs/>
                <w:color w:val="000000"/>
              </w:rPr>
              <w:t>personala</w:t>
            </w:r>
            <w:proofErr w:type="spellEnd"/>
            <w:r w:rsidRPr="00127161">
              <w:rPr>
                <w:iCs/>
                <w:color w:val="000000"/>
              </w:rPr>
              <w:t>;</w:t>
            </w:r>
          </w:p>
        </w:tc>
      </w:tr>
      <w:tr w:rsidR="00E77754" w:rsidRPr="00127161" w14:paraId="483E6753" w14:textId="77777777" w:rsidTr="00A85F9A">
        <w:trPr>
          <w:trHeight w:val="340"/>
        </w:trPr>
        <w:tc>
          <w:tcPr>
            <w:tcW w:w="3152" w:type="dxa"/>
          </w:tcPr>
          <w:p w14:paraId="2E6D5271" w14:textId="77777777" w:rsidR="00E77754" w:rsidRPr="00127161" w:rsidRDefault="00E77754" w:rsidP="00A85F9A">
            <w:pPr>
              <w:autoSpaceDE w:val="0"/>
              <w:autoSpaceDN w:val="0"/>
              <w:adjustRightInd w:val="0"/>
              <w:rPr>
                <w:rFonts w:ascii="Times New Roman" w:hAnsi="Times New Roman" w:cs="Times New Roman"/>
                <w:b/>
                <w:lang w:val="ro-RO"/>
              </w:rPr>
            </w:pPr>
            <w:r w:rsidRPr="00127161">
              <w:rPr>
                <w:rFonts w:ascii="Times New Roman" w:hAnsi="Times New Roman" w:cs="Times New Roman"/>
                <w:b/>
                <w:lang w:val="ro-RO"/>
              </w:rPr>
              <w:lastRenderedPageBreak/>
              <w:t>6.Cerințe specifice</w:t>
            </w:r>
            <w:r w:rsidRPr="00127161">
              <w:rPr>
                <w:rStyle w:val="FootnoteReference"/>
                <w:rFonts w:ascii="Times New Roman" w:hAnsi="Times New Roman" w:cs="Times New Roman"/>
                <w:b/>
                <w:lang w:val="ro-RO"/>
              </w:rPr>
              <w:footnoteReference w:id="3"/>
            </w:r>
            <w:r w:rsidRPr="00127161">
              <w:rPr>
                <w:rFonts w:ascii="Times New Roman" w:hAnsi="Times New Roman" w:cs="Times New Roman"/>
                <w:b/>
                <w:lang w:val="ro-RO"/>
              </w:rPr>
              <w:t>:</w:t>
            </w:r>
          </w:p>
          <w:p w14:paraId="33007452" w14:textId="77777777" w:rsidR="00E77754" w:rsidRPr="00127161" w:rsidRDefault="00E77754" w:rsidP="00A85F9A">
            <w:pPr>
              <w:autoSpaceDE w:val="0"/>
              <w:autoSpaceDN w:val="0"/>
              <w:adjustRightInd w:val="0"/>
              <w:rPr>
                <w:rFonts w:ascii="Times New Roman" w:hAnsi="Times New Roman" w:cs="Times New Roman"/>
                <w:b/>
                <w:lang w:val="ro-RO"/>
              </w:rPr>
            </w:pPr>
          </w:p>
        </w:tc>
        <w:tc>
          <w:tcPr>
            <w:tcW w:w="6908" w:type="dxa"/>
            <w:gridSpan w:val="2"/>
          </w:tcPr>
          <w:p w14:paraId="337B3B44" w14:textId="77777777" w:rsidR="00E77754" w:rsidRPr="00493045" w:rsidRDefault="00E77754" w:rsidP="00E77754">
            <w:pPr>
              <w:pStyle w:val="ListParagraph"/>
              <w:numPr>
                <w:ilvl w:val="0"/>
                <w:numId w:val="7"/>
              </w:numPr>
              <w:spacing w:after="0" w:line="240" w:lineRule="auto"/>
              <w:ind w:left="417" w:hanging="417"/>
              <w:rPr>
                <w:color w:val="26282A"/>
                <w:shd w:val="clear" w:color="auto" w:fill="FFFFFF"/>
                <w:lang w:val="ro-RO"/>
              </w:rPr>
            </w:pPr>
            <w:r w:rsidRPr="00493045">
              <w:rPr>
                <w:shd w:val="clear" w:color="auto" w:fill="FFFFFF"/>
                <w:lang w:val="pt-BR"/>
              </w:rPr>
              <w:t>înscriere în Registrul unic al psihologilor cu drept de liberă prac</w:t>
            </w:r>
            <w:r>
              <w:rPr>
                <w:shd w:val="clear" w:color="auto" w:fill="FFFFFF"/>
                <w:lang w:val="pt-BR"/>
              </w:rPr>
              <w:t>tică din România</w:t>
            </w:r>
            <w:r w:rsidRPr="00493045">
              <w:rPr>
                <w:shd w:val="clear" w:color="auto" w:fill="FFFFFF"/>
                <w:lang w:val="pt-BR"/>
              </w:rPr>
              <w:t xml:space="preserve"> </w:t>
            </w:r>
          </w:p>
          <w:p w14:paraId="199D7280" w14:textId="77777777" w:rsidR="00E77754" w:rsidRPr="00127161" w:rsidRDefault="00E77754" w:rsidP="00E77754">
            <w:pPr>
              <w:pStyle w:val="ListParagraph"/>
              <w:numPr>
                <w:ilvl w:val="0"/>
                <w:numId w:val="7"/>
              </w:numPr>
              <w:spacing w:after="0" w:line="240" w:lineRule="auto"/>
              <w:ind w:left="275" w:hanging="283"/>
              <w:rPr>
                <w:color w:val="26282A"/>
                <w:shd w:val="clear" w:color="auto" w:fill="FFFFFF"/>
                <w:lang w:val="ro-RO"/>
              </w:rPr>
            </w:pPr>
            <w:r>
              <w:rPr>
                <w:shd w:val="clear" w:color="auto" w:fill="FFFFFF"/>
                <w:lang w:val="pt-BR"/>
              </w:rPr>
              <w:t xml:space="preserve">  </w:t>
            </w:r>
            <w:r w:rsidRPr="00493045">
              <w:rPr>
                <w:shd w:val="clear" w:color="auto" w:fill="FFFFFF"/>
                <w:lang w:val="pt-BR"/>
              </w:rPr>
              <w:t>aviz anual si asigurare malpraxis anuala</w:t>
            </w:r>
          </w:p>
        </w:tc>
      </w:tr>
      <w:tr w:rsidR="00E77754" w:rsidRPr="00127161" w14:paraId="0B54FD7D" w14:textId="77777777" w:rsidTr="00A85F9A">
        <w:trPr>
          <w:trHeight w:val="340"/>
        </w:trPr>
        <w:tc>
          <w:tcPr>
            <w:tcW w:w="3152" w:type="dxa"/>
          </w:tcPr>
          <w:p w14:paraId="1D0EB84A" w14:textId="77777777" w:rsidR="00E77754" w:rsidRPr="00127161" w:rsidRDefault="00E77754" w:rsidP="00A85F9A">
            <w:pPr>
              <w:autoSpaceDE w:val="0"/>
              <w:autoSpaceDN w:val="0"/>
              <w:adjustRightInd w:val="0"/>
              <w:spacing w:after="0"/>
              <w:rPr>
                <w:rFonts w:ascii="Times New Roman" w:hAnsi="Times New Roman" w:cs="Times New Roman"/>
                <w:b/>
                <w:lang w:val="ro-RO"/>
              </w:rPr>
            </w:pPr>
            <w:r w:rsidRPr="00127161">
              <w:rPr>
                <w:rFonts w:ascii="Times New Roman" w:hAnsi="Times New Roman" w:cs="Times New Roman"/>
                <w:b/>
                <w:lang w:val="ro-RO"/>
              </w:rPr>
              <w:t>7.Competența managerială</w:t>
            </w:r>
            <w:r w:rsidRPr="00127161">
              <w:rPr>
                <w:rStyle w:val="FootnoteReference"/>
                <w:rFonts w:ascii="Times New Roman" w:hAnsi="Times New Roman" w:cs="Times New Roman"/>
                <w:b/>
                <w:lang w:val="ro-RO"/>
              </w:rPr>
              <w:footnoteReference w:id="4"/>
            </w:r>
            <w:r w:rsidRPr="00127161">
              <w:rPr>
                <w:rFonts w:ascii="Times New Roman" w:hAnsi="Times New Roman" w:cs="Times New Roman"/>
                <w:b/>
                <w:lang w:val="ro-RO"/>
              </w:rPr>
              <w:t xml:space="preserve"> (cunoștințe de management, calități și aptitudini manageriale):</w:t>
            </w:r>
          </w:p>
        </w:tc>
        <w:tc>
          <w:tcPr>
            <w:tcW w:w="6908" w:type="dxa"/>
            <w:gridSpan w:val="2"/>
          </w:tcPr>
          <w:p w14:paraId="58C0C041" w14:textId="77777777" w:rsidR="00E77754" w:rsidRPr="00127161" w:rsidRDefault="00E77754" w:rsidP="00A85F9A">
            <w:pPr>
              <w:spacing w:after="0" w:line="240" w:lineRule="auto"/>
              <w:jc w:val="both"/>
              <w:rPr>
                <w:rFonts w:ascii="Times New Roman" w:hAnsi="Times New Roman" w:cs="Times New Roman"/>
                <w:color w:val="000000"/>
                <w:shd w:val="clear" w:color="auto" w:fill="FFFFFF"/>
                <w:lang w:val="ro-RO"/>
              </w:rPr>
            </w:pPr>
          </w:p>
          <w:p w14:paraId="759C617D" w14:textId="77777777" w:rsidR="00E77754" w:rsidRPr="00127161" w:rsidRDefault="00E77754" w:rsidP="00A85F9A">
            <w:pPr>
              <w:contextualSpacing/>
              <w:rPr>
                <w:rFonts w:ascii="Times New Roman" w:hAnsi="Times New Roman" w:cs="Times New Roman"/>
                <w:color w:val="000000"/>
                <w:shd w:val="clear" w:color="auto" w:fill="FFFFFF"/>
                <w:lang w:val="ro-RO"/>
              </w:rPr>
            </w:pPr>
            <w:r w:rsidRPr="00127161">
              <w:rPr>
                <w:rFonts w:ascii="Times New Roman" w:hAnsi="Times New Roman" w:cs="Times New Roman"/>
                <w:color w:val="000000"/>
                <w:shd w:val="clear" w:color="auto" w:fill="FFFFFF"/>
              </w:rPr>
              <w:t xml:space="preserve">Nu </w:t>
            </w:r>
            <w:proofErr w:type="spellStart"/>
            <w:r w:rsidRPr="00127161">
              <w:rPr>
                <w:rFonts w:ascii="Times New Roman" w:hAnsi="Times New Roman" w:cs="Times New Roman"/>
                <w:color w:val="000000"/>
                <w:shd w:val="clear" w:color="auto" w:fill="FFFFFF"/>
              </w:rPr>
              <w:t>necesită</w:t>
            </w:r>
            <w:proofErr w:type="spellEnd"/>
          </w:p>
        </w:tc>
      </w:tr>
      <w:tr w:rsidR="00E77754" w:rsidRPr="00127161" w14:paraId="051B8C0A" w14:textId="77777777" w:rsidTr="00A85F9A">
        <w:trPr>
          <w:trHeight w:val="454"/>
        </w:trPr>
        <w:tc>
          <w:tcPr>
            <w:tcW w:w="10060" w:type="dxa"/>
            <w:gridSpan w:val="3"/>
            <w:shd w:val="clear" w:color="auto" w:fill="FFFFFF" w:themeFill="background1"/>
            <w:vAlign w:val="center"/>
          </w:tcPr>
          <w:p w14:paraId="568D484D" w14:textId="77777777" w:rsidR="00E77754" w:rsidRPr="00127161" w:rsidRDefault="00E77754" w:rsidP="00A85F9A">
            <w:pPr>
              <w:numPr>
                <w:ilvl w:val="0"/>
                <w:numId w:val="1"/>
              </w:numPr>
              <w:autoSpaceDE w:val="0"/>
              <w:autoSpaceDN w:val="0"/>
              <w:adjustRightInd w:val="0"/>
              <w:spacing w:after="0" w:line="240" w:lineRule="auto"/>
              <w:rPr>
                <w:rFonts w:ascii="Times New Roman" w:hAnsi="Times New Roman" w:cs="Times New Roman"/>
                <w:b/>
                <w:lang w:val="ro-RO"/>
              </w:rPr>
            </w:pPr>
            <w:r w:rsidRPr="00127161">
              <w:rPr>
                <w:rFonts w:ascii="Times New Roman" w:hAnsi="Times New Roman" w:cs="Times New Roman"/>
                <w:b/>
                <w:lang w:val="ro-RO"/>
              </w:rPr>
              <w:t>ATRIBUȚIILE POSTULUI:</w:t>
            </w:r>
          </w:p>
        </w:tc>
      </w:tr>
      <w:tr w:rsidR="00E77754" w:rsidRPr="00127161" w14:paraId="59B120DB" w14:textId="77777777" w:rsidTr="00A85F9A">
        <w:trPr>
          <w:trHeight w:val="340"/>
        </w:trPr>
        <w:tc>
          <w:tcPr>
            <w:tcW w:w="10060" w:type="dxa"/>
            <w:gridSpan w:val="3"/>
            <w:shd w:val="clear" w:color="auto" w:fill="D9D9D9" w:themeFill="background1" w:themeFillShade="D9"/>
            <w:vAlign w:val="center"/>
          </w:tcPr>
          <w:p w14:paraId="0CD81BDA" w14:textId="77777777" w:rsidR="00E77754" w:rsidRPr="00127161" w:rsidRDefault="00E77754" w:rsidP="00A85F9A">
            <w:pPr>
              <w:autoSpaceDE w:val="0"/>
              <w:autoSpaceDN w:val="0"/>
              <w:adjustRightInd w:val="0"/>
              <w:rPr>
                <w:rFonts w:ascii="Times New Roman" w:hAnsi="Times New Roman" w:cs="Times New Roman"/>
                <w:b/>
                <w:bCs/>
                <w:lang w:val="ro-RO"/>
              </w:rPr>
            </w:pPr>
            <w:r w:rsidRPr="00127161">
              <w:rPr>
                <w:rFonts w:ascii="Times New Roman" w:hAnsi="Times New Roman" w:cs="Times New Roman"/>
                <w:b/>
                <w:bCs/>
                <w:lang w:val="ro-RO"/>
              </w:rPr>
              <w:t>1. ATRIBUȚIILE GENERALE ALE POSTULUI</w:t>
            </w:r>
          </w:p>
        </w:tc>
      </w:tr>
      <w:tr w:rsidR="00E77754" w:rsidRPr="00127161" w14:paraId="29FE1B19" w14:textId="77777777" w:rsidTr="00A85F9A">
        <w:trPr>
          <w:trHeight w:val="340"/>
        </w:trPr>
        <w:tc>
          <w:tcPr>
            <w:tcW w:w="10060" w:type="dxa"/>
            <w:gridSpan w:val="3"/>
            <w:vAlign w:val="center"/>
          </w:tcPr>
          <w:p w14:paraId="7B466745" w14:textId="77777777" w:rsidR="00E77754" w:rsidRPr="006E7A8D" w:rsidRDefault="00E77754" w:rsidP="00E77754">
            <w:pPr>
              <w:widowControl w:val="0"/>
              <w:numPr>
                <w:ilvl w:val="0"/>
                <w:numId w:val="11"/>
              </w:numPr>
              <w:suppressAutoHyphens/>
              <w:spacing w:after="0" w:line="276" w:lineRule="auto"/>
              <w:ind w:left="306" w:hanging="284"/>
              <w:jc w:val="both"/>
              <w:rPr>
                <w:rFonts w:ascii="Times New Roman" w:hAnsi="Times New Roman" w:cs="Times New Roman"/>
                <w:lang w:val="it-IT"/>
              </w:rPr>
            </w:pPr>
            <w:r w:rsidRPr="006E7A8D">
              <w:rPr>
                <w:rFonts w:ascii="Times New Roman" w:hAnsi="Times New Roman" w:cs="Times New Roman"/>
                <w:lang w:val="it-IT"/>
              </w:rPr>
              <w:t xml:space="preserve">Cunoaşte şi respectă R.O.F. şi  R.O.I. al spitalului. </w:t>
            </w:r>
          </w:p>
          <w:p w14:paraId="56F4A99E" w14:textId="77777777" w:rsidR="00E77754" w:rsidRPr="006E7A8D" w:rsidRDefault="00E77754" w:rsidP="00E77754">
            <w:pPr>
              <w:widowControl w:val="0"/>
              <w:numPr>
                <w:ilvl w:val="0"/>
                <w:numId w:val="11"/>
              </w:numPr>
              <w:suppressAutoHyphens/>
              <w:spacing w:after="0" w:line="276" w:lineRule="auto"/>
              <w:ind w:left="306" w:hanging="284"/>
              <w:jc w:val="both"/>
              <w:rPr>
                <w:rFonts w:ascii="Times New Roman" w:hAnsi="Times New Roman" w:cs="Times New Roman"/>
                <w:lang w:val="it-IT"/>
              </w:rPr>
            </w:pPr>
            <w:r w:rsidRPr="006E7A8D">
              <w:rPr>
                <w:rFonts w:ascii="Times New Roman" w:hAnsi="Times New Roman" w:cs="Times New Roman"/>
                <w:lang w:val="it-IT"/>
              </w:rPr>
              <w:t>Cunoaşte şi aplică normele interne şi procedurile de lucru privitoare la postul său</w:t>
            </w:r>
          </w:p>
          <w:p w14:paraId="031BED71" w14:textId="77777777" w:rsidR="00E77754" w:rsidRPr="006E7A8D" w:rsidRDefault="00E77754" w:rsidP="00E77754">
            <w:pPr>
              <w:widowControl w:val="0"/>
              <w:numPr>
                <w:ilvl w:val="0"/>
                <w:numId w:val="11"/>
              </w:numPr>
              <w:suppressAutoHyphens/>
              <w:spacing w:after="0" w:line="276" w:lineRule="auto"/>
              <w:ind w:left="306" w:hanging="284"/>
              <w:jc w:val="both"/>
              <w:rPr>
                <w:rFonts w:ascii="Times New Roman" w:hAnsi="Times New Roman" w:cs="Times New Roman"/>
                <w:lang w:val="it-IT"/>
              </w:rPr>
            </w:pPr>
            <w:r w:rsidRPr="006E7A8D">
              <w:rPr>
                <w:rFonts w:ascii="Times New Roman" w:hAnsi="Times New Roman" w:cs="Times New Roman"/>
                <w:lang w:val="it-IT"/>
              </w:rPr>
              <w:t xml:space="preserve">Semnează zilnic şi la timp </w:t>
            </w:r>
            <w:proofErr w:type="spellStart"/>
            <w:r w:rsidRPr="006E7A8D">
              <w:rPr>
                <w:rFonts w:ascii="Times New Roman" w:hAnsi="Times New Roman" w:cs="Times New Roman"/>
                <w:i/>
                <w:lang w:val="fr-FR"/>
              </w:rPr>
              <w:t>Condica</w:t>
            </w:r>
            <w:proofErr w:type="spellEnd"/>
            <w:r w:rsidRPr="006E7A8D">
              <w:rPr>
                <w:rFonts w:ascii="Times New Roman" w:hAnsi="Times New Roman" w:cs="Times New Roman"/>
                <w:i/>
                <w:lang w:val="fr-FR"/>
              </w:rPr>
              <w:t xml:space="preserve"> de </w:t>
            </w:r>
            <w:proofErr w:type="spellStart"/>
            <w:r w:rsidRPr="006E7A8D">
              <w:rPr>
                <w:rFonts w:ascii="Times New Roman" w:hAnsi="Times New Roman" w:cs="Times New Roman"/>
                <w:i/>
                <w:lang w:val="fr-FR"/>
              </w:rPr>
              <w:t>prezenţă</w:t>
            </w:r>
            <w:proofErr w:type="spellEnd"/>
            <w:r w:rsidRPr="006E7A8D">
              <w:rPr>
                <w:rFonts w:ascii="Times New Roman" w:hAnsi="Times New Roman" w:cs="Times New Roman"/>
                <w:lang w:val="it-IT"/>
              </w:rPr>
              <w:t>; timpul de muncă se consemnează zilnic în condicile de prezenţă, cu trecerea orei de începere şi orei de terminare a programului de lucru</w:t>
            </w:r>
            <w:r w:rsidRPr="006E7A8D">
              <w:rPr>
                <w:rFonts w:ascii="Times New Roman" w:eastAsia="Times New Roman" w:hAnsi="Times New Roman" w:cs="Times New Roman"/>
                <w:color w:val="000000"/>
              </w:rPr>
              <w:t xml:space="preserve">. </w:t>
            </w:r>
          </w:p>
          <w:p w14:paraId="6170AFC3" w14:textId="77777777" w:rsidR="00E77754" w:rsidRPr="006E7A8D" w:rsidRDefault="00E77754" w:rsidP="00E77754">
            <w:pPr>
              <w:widowControl w:val="0"/>
              <w:numPr>
                <w:ilvl w:val="0"/>
                <w:numId w:val="11"/>
              </w:numPr>
              <w:suppressAutoHyphens/>
              <w:spacing w:after="0" w:line="276" w:lineRule="auto"/>
              <w:ind w:left="306" w:hanging="284"/>
              <w:jc w:val="both"/>
              <w:rPr>
                <w:rFonts w:ascii="Times New Roman" w:hAnsi="Times New Roman" w:cs="Times New Roman"/>
                <w:lang w:val="it-IT"/>
              </w:rPr>
            </w:pPr>
            <w:r w:rsidRPr="006E7A8D">
              <w:rPr>
                <w:rFonts w:ascii="Times New Roman" w:eastAsia="Times New Roman" w:hAnsi="Times New Roman" w:cs="Times New Roman"/>
                <w:color w:val="000000"/>
              </w:rPr>
              <w:t xml:space="preserve">Are </w:t>
            </w:r>
            <w:proofErr w:type="spellStart"/>
            <w:r w:rsidRPr="006E7A8D">
              <w:rPr>
                <w:rFonts w:ascii="Times New Roman" w:eastAsia="Times New Roman" w:hAnsi="Times New Roman" w:cs="Times New Roman"/>
                <w:color w:val="000000"/>
              </w:rPr>
              <w:t>obligaţia</w:t>
            </w:r>
            <w:proofErr w:type="spellEnd"/>
            <w:r w:rsidRPr="006E7A8D">
              <w:rPr>
                <w:rFonts w:ascii="Times New Roman" w:eastAsia="Times New Roman" w:hAnsi="Times New Roman" w:cs="Times New Roman"/>
                <w:color w:val="000000"/>
              </w:rPr>
              <w:t xml:space="preserve"> de a se </w:t>
            </w:r>
            <w:proofErr w:type="spellStart"/>
            <w:r w:rsidRPr="006E7A8D">
              <w:rPr>
                <w:rFonts w:ascii="Times New Roman" w:eastAsia="Times New Roman" w:hAnsi="Times New Roman" w:cs="Times New Roman"/>
                <w:color w:val="000000"/>
              </w:rPr>
              <w:t>prezenta</w:t>
            </w:r>
            <w:proofErr w:type="spellEnd"/>
            <w:r w:rsidRPr="006E7A8D">
              <w:rPr>
                <w:rFonts w:ascii="Times New Roman" w:eastAsia="Times New Roman" w:hAnsi="Times New Roman" w:cs="Times New Roman"/>
                <w:color w:val="000000"/>
              </w:rPr>
              <w:t xml:space="preserve"> la </w:t>
            </w:r>
            <w:proofErr w:type="spellStart"/>
            <w:r w:rsidRPr="006E7A8D">
              <w:rPr>
                <w:rFonts w:ascii="Times New Roman" w:eastAsia="Times New Roman" w:hAnsi="Times New Roman" w:cs="Times New Roman"/>
                <w:color w:val="000000"/>
              </w:rPr>
              <w:t>serviciu</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în</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deplină</w:t>
            </w:r>
            <w:proofErr w:type="spellEnd"/>
            <w:r w:rsidRPr="006E7A8D">
              <w:rPr>
                <w:rFonts w:ascii="Times New Roman" w:eastAsia="Times New Roman" w:hAnsi="Times New Roman" w:cs="Times New Roman"/>
                <w:color w:val="000000"/>
              </w:rPr>
              <w:t xml:space="preserve"> capacitate de </w:t>
            </w:r>
            <w:proofErr w:type="spellStart"/>
            <w:r w:rsidRPr="006E7A8D">
              <w:rPr>
                <w:rFonts w:ascii="Times New Roman" w:eastAsia="Times New Roman" w:hAnsi="Times New Roman" w:cs="Times New Roman"/>
                <w:color w:val="000000"/>
              </w:rPr>
              <w:t>munca</w:t>
            </w:r>
            <w:proofErr w:type="spellEnd"/>
            <w:r w:rsidRPr="006E7A8D">
              <w:rPr>
                <w:rFonts w:ascii="Times New Roman" w:eastAsia="Times New Roman" w:hAnsi="Times New Roman" w:cs="Times New Roman"/>
                <w:color w:val="000000"/>
              </w:rPr>
              <w:t xml:space="preserve">. Este </w:t>
            </w:r>
            <w:proofErr w:type="spellStart"/>
            <w:r w:rsidRPr="006E7A8D">
              <w:rPr>
                <w:rFonts w:ascii="Times New Roman" w:eastAsia="Times New Roman" w:hAnsi="Times New Roman" w:cs="Times New Roman"/>
                <w:color w:val="000000"/>
              </w:rPr>
              <w:t>interzis</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venirea</w:t>
            </w:r>
            <w:proofErr w:type="spellEnd"/>
            <w:r w:rsidRPr="006E7A8D">
              <w:rPr>
                <w:rFonts w:ascii="Times New Roman" w:eastAsia="Times New Roman" w:hAnsi="Times New Roman" w:cs="Times New Roman"/>
                <w:color w:val="000000"/>
              </w:rPr>
              <w:t xml:space="preserve"> la </w:t>
            </w:r>
            <w:proofErr w:type="spellStart"/>
            <w:r w:rsidRPr="006E7A8D">
              <w:rPr>
                <w:rFonts w:ascii="Times New Roman" w:eastAsia="Times New Roman" w:hAnsi="Times New Roman" w:cs="Times New Roman"/>
                <w:color w:val="000000"/>
              </w:rPr>
              <w:t>serviciu</w:t>
            </w:r>
            <w:proofErr w:type="spellEnd"/>
            <w:r w:rsidRPr="006E7A8D">
              <w:rPr>
                <w:rFonts w:ascii="Times New Roman" w:eastAsia="Times New Roman" w:hAnsi="Times New Roman" w:cs="Times New Roman"/>
                <w:color w:val="000000"/>
              </w:rPr>
              <w:t xml:space="preserve"> sub </w:t>
            </w:r>
            <w:proofErr w:type="spellStart"/>
            <w:r w:rsidRPr="006E7A8D">
              <w:rPr>
                <w:rFonts w:ascii="Times New Roman" w:eastAsia="Times New Roman" w:hAnsi="Times New Roman" w:cs="Times New Roman"/>
                <w:color w:val="000000"/>
              </w:rPr>
              <w:t>influenţa</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băuturilor</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alcoolice</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sau</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introducerea</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şi</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consumarea</w:t>
            </w:r>
            <w:proofErr w:type="spellEnd"/>
            <w:r w:rsidRPr="006E7A8D">
              <w:rPr>
                <w:rFonts w:ascii="Times New Roman" w:eastAsia="Times New Roman" w:hAnsi="Times New Roman" w:cs="Times New Roman"/>
                <w:color w:val="000000"/>
              </w:rPr>
              <w:t xml:space="preserve"> lor </w:t>
            </w:r>
            <w:proofErr w:type="spellStart"/>
            <w:r w:rsidRPr="006E7A8D">
              <w:rPr>
                <w:rFonts w:ascii="Times New Roman" w:eastAsia="Times New Roman" w:hAnsi="Times New Roman" w:cs="Times New Roman"/>
                <w:color w:val="000000"/>
              </w:rPr>
              <w:t>în</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unitate</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în</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timpul</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orelor</w:t>
            </w:r>
            <w:proofErr w:type="spellEnd"/>
            <w:r w:rsidRPr="006E7A8D">
              <w:rPr>
                <w:rFonts w:ascii="Times New Roman" w:eastAsia="Times New Roman" w:hAnsi="Times New Roman" w:cs="Times New Roman"/>
                <w:color w:val="000000"/>
              </w:rPr>
              <w:t xml:space="preserve"> de </w:t>
            </w:r>
            <w:proofErr w:type="spellStart"/>
            <w:r w:rsidRPr="006E7A8D">
              <w:rPr>
                <w:rFonts w:ascii="Times New Roman" w:eastAsia="Times New Roman" w:hAnsi="Times New Roman" w:cs="Times New Roman"/>
                <w:color w:val="000000"/>
              </w:rPr>
              <w:t>muncă</w:t>
            </w:r>
            <w:proofErr w:type="spellEnd"/>
            <w:r w:rsidRPr="006E7A8D">
              <w:rPr>
                <w:rFonts w:ascii="Times New Roman" w:eastAsia="Times New Roman" w:hAnsi="Times New Roman" w:cs="Times New Roman"/>
                <w:color w:val="000000"/>
              </w:rPr>
              <w:t xml:space="preserve">. Este </w:t>
            </w:r>
            <w:proofErr w:type="spellStart"/>
            <w:r w:rsidRPr="006E7A8D">
              <w:rPr>
                <w:rFonts w:ascii="Times New Roman" w:eastAsia="Times New Roman" w:hAnsi="Times New Roman" w:cs="Times New Roman"/>
                <w:color w:val="000000"/>
              </w:rPr>
              <w:t>interzis</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fumatul</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în</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incinta</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unităţii</w:t>
            </w:r>
            <w:proofErr w:type="spellEnd"/>
            <w:r w:rsidRPr="006E7A8D">
              <w:rPr>
                <w:rFonts w:ascii="Times New Roman" w:eastAsia="Times New Roman" w:hAnsi="Times New Roman" w:cs="Times New Roman"/>
                <w:color w:val="000000"/>
              </w:rPr>
              <w:t xml:space="preserve"> </w:t>
            </w:r>
            <w:proofErr w:type="spellStart"/>
            <w:r w:rsidRPr="006E7A8D">
              <w:rPr>
                <w:rFonts w:ascii="Times New Roman" w:eastAsia="Times New Roman" w:hAnsi="Times New Roman" w:cs="Times New Roman"/>
                <w:color w:val="000000"/>
              </w:rPr>
              <w:t>sanitare</w:t>
            </w:r>
            <w:proofErr w:type="spellEnd"/>
            <w:r w:rsidRPr="006E7A8D">
              <w:rPr>
                <w:rFonts w:ascii="Times New Roman" w:eastAsia="Times New Roman" w:hAnsi="Times New Roman" w:cs="Times New Roman"/>
                <w:color w:val="000000"/>
              </w:rPr>
              <w:t xml:space="preserve">. </w:t>
            </w:r>
          </w:p>
          <w:p w14:paraId="3B13B006" w14:textId="77777777" w:rsidR="00E77754" w:rsidRPr="006E7A8D" w:rsidRDefault="00E77754" w:rsidP="00E77754">
            <w:pPr>
              <w:widowControl w:val="0"/>
              <w:numPr>
                <w:ilvl w:val="0"/>
                <w:numId w:val="11"/>
              </w:numPr>
              <w:suppressAutoHyphens/>
              <w:spacing w:after="0" w:line="276" w:lineRule="auto"/>
              <w:ind w:left="306" w:hanging="284"/>
              <w:jc w:val="both"/>
              <w:rPr>
                <w:rFonts w:ascii="Times New Roman" w:hAnsi="Times New Roman" w:cs="Times New Roman"/>
                <w:lang w:val="it-IT"/>
              </w:rPr>
            </w:pPr>
            <w:r w:rsidRPr="006E7A8D">
              <w:rPr>
                <w:rFonts w:ascii="Times New Roman" w:hAnsi="Times New Roman" w:cs="Times New Roman"/>
                <w:lang w:val="it-IT"/>
              </w:rPr>
              <w:t>Poartă în permanenţă echipamentul de protecţie, conform prevederilor Precauţiunilor Standard şi specifice; echipamentul va fi schimbat ori de câte ori este nevoie, pentru păstrarea igienei şi a aspectului estetic personal;</w:t>
            </w:r>
          </w:p>
          <w:p w14:paraId="7D549B09" w14:textId="77777777" w:rsidR="00E77754" w:rsidRPr="006E7A8D" w:rsidRDefault="00E77754" w:rsidP="00E77754">
            <w:pPr>
              <w:widowControl w:val="0"/>
              <w:numPr>
                <w:ilvl w:val="0"/>
                <w:numId w:val="11"/>
              </w:numPr>
              <w:suppressAutoHyphens/>
              <w:spacing w:after="0" w:line="276" w:lineRule="auto"/>
              <w:ind w:left="306" w:hanging="284"/>
              <w:jc w:val="both"/>
              <w:rPr>
                <w:rFonts w:ascii="Times New Roman" w:hAnsi="Times New Roman" w:cs="Times New Roman"/>
                <w:lang w:val="it-IT"/>
              </w:rPr>
            </w:pPr>
            <w:r w:rsidRPr="006E7A8D">
              <w:rPr>
                <w:rFonts w:ascii="Times New Roman" w:hAnsi="Times New Roman" w:cs="Times New Roman"/>
                <w:lang w:val="it-IT"/>
              </w:rPr>
              <w:t xml:space="preserve">Respectă confidenţialitatea tuturor aspectelor legate de locul de muncă indiferent de natura acestora, orice declaraţie publică cu referire la locul de muncă fiind interzisă, fără acordul conducerii. Se va  abţine de la orice faptă care ar putea aduce prejudicii instituţiei.  </w:t>
            </w:r>
          </w:p>
          <w:p w14:paraId="31CCA5B3" w14:textId="77777777" w:rsidR="00E77754" w:rsidRPr="006E7A8D" w:rsidRDefault="00E77754" w:rsidP="00E77754">
            <w:pPr>
              <w:widowControl w:val="0"/>
              <w:numPr>
                <w:ilvl w:val="0"/>
                <w:numId w:val="11"/>
              </w:numPr>
              <w:suppressAutoHyphens/>
              <w:spacing w:after="0" w:line="276" w:lineRule="auto"/>
              <w:ind w:left="306" w:hanging="284"/>
              <w:jc w:val="both"/>
              <w:rPr>
                <w:rFonts w:ascii="Times New Roman" w:hAnsi="Times New Roman" w:cs="Times New Roman"/>
                <w:lang w:val="it-IT"/>
              </w:rPr>
            </w:pPr>
            <w:r w:rsidRPr="006E7A8D">
              <w:rPr>
                <w:rFonts w:ascii="Times New Roman" w:hAnsi="Times New Roman" w:cs="Times New Roman"/>
                <w:lang w:val="it-IT"/>
              </w:rPr>
              <w:t xml:space="preserve">Va răspunde de păstrarea secretului de serviciu precum şi de păstrarea secretului datelor şi al informaţiilor cu caracter personal deţinute sau la care are acces ca urmare a executării atribuţiilor de serviciu. </w:t>
            </w:r>
          </w:p>
          <w:p w14:paraId="12FDA091" w14:textId="77777777" w:rsidR="00E77754" w:rsidRPr="006E7A8D" w:rsidRDefault="00E77754" w:rsidP="00E77754">
            <w:pPr>
              <w:widowControl w:val="0"/>
              <w:numPr>
                <w:ilvl w:val="0"/>
                <w:numId w:val="11"/>
              </w:numPr>
              <w:suppressAutoHyphens/>
              <w:spacing w:after="0" w:line="276" w:lineRule="auto"/>
              <w:ind w:left="306" w:hanging="284"/>
              <w:jc w:val="both"/>
              <w:rPr>
                <w:rFonts w:ascii="Times New Roman" w:hAnsi="Times New Roman" w:cs="Times New Roman"/>
                <w:lang w:val="it-IT"/>
              </w:rPr>
            </w:pPr>
            <w:r w:rsidRPr="006E7A8D">
              <w:rPr>
                <w:rFonts w:ascii="Times New Roman" w:hAnsi="Times New Roman" w:cs="Times New Roman"/>
                <w:lang w:val="it-IT"/>
              </w:rPr>
              <w:t xml:space="preserve">Sesizează şeful ierarhic asupra oricăror probleme apărute pe parcursul derulării activităţii. </w:t>
            </w:r>
          </w:p>
          <w:p w14:paraId="27059AAB" w14:textId="77777777" w:rsidR="00E77754" w:rsidRPr="006E7A8D" w:rsidRDefault="00E77754" w:rsidP="00E77754">
            <w:pPr>
              <w:widowControl w:val="0"/>
              <w:numPr>
                <w:ilvl w:val="0"/>
                <w:numId w:val="11"/>
              </w:numPr>
              <w:suppressAutoHyphens/>
              <w:autoSpaceDE w:val="0"/>
              <w:spacing w:after="0" w:line="276" w:lineRule="auto"/>
              <w:ind w:left="313" w:hanging="284"/>
              <w:jc w:val="both"/>
              <w:rPr>
                <w:rFonts w:ascii="Times New Roman" w:hAnsi="Times New Roman" w:cs="Times New Roman"/>
                <w:lang w:val="it-IT"/>
              </w:rPr>
            </w:pPr>
            <w:r w:rsidRPr="006E7A8D">
              <w:rPr>
                <w:rFonts w:ascii="Times New Roman" w:hAnsi="Times New Roman" w:cs="Times New Roman"/>
                <w:iCs/>
                <w:lang w:val="it-IT"/>
              </w:rPr>
              <w:t xml:space="preserve">Poartă în permanenţă </w:t>
            </w:r>
            <w:r w:rsidRPr="006E7A8D">
              <w:rPr>
                <w:rFonts w:ascii="Times New Roman" w:hAnsi="Times New Roman" w:cs="Times New Roman"/>
                <w:lang w:val="it-IT"/>
              </w:rPr>
              <w:t xml:space="preserve">ecusonul </w:t>
            </w:r>
            <w:r w:rsidRPr="006E7A8D">
              <w:rPr>
                <w:rFonts w:ascii="Times New Roman" w:hAnsi="Times New Roman" w:cs="Times New Roman"/>
                <w:iCs/>
                <w:lang w:val="it-IT"/>
              </w:rPr>
              <w:t>inscripţionat cu numele şi profesia, poziţionat în loc vizibil şi uşor de citit;</w:t>
            </w:r>
            <w:r w:rsidRPr="006E7A8D">
              <w:rPr>
                <w:rFonts w:ascii="Times New Roman" w:hAnsi="Times New Roman" w:cs="Times New Roman"/>
                <w:lang w:val="it-IT"/>
              </w:rPr>
              <w:t xml:space="preserve"> </w:t>
            </w:r>
          </w:p>
          <w:p w14:paraId="1D0B4A3F" w14:textId="77777777" w:rsidR="00E77754" w:rsidRPr="006E7A8D" w:rsidRDefault="00E77754" w:rsidP="00E77754">
            <w:pPr>
              <w:widowControl w:val="0"/>
              <w:numPr>
                <w:ilvl w:val="0"/>
                <w:numId w:val="11"/>
              </w:numPr>
              <w:suppressAutoHyphens/>
              <w:autoSpaceDE w:val="0"/>
              <w:spacing w:after="0" w:line="276" w:lineRule="auto"/>
              <w:ind w:left="313" w:hanging="284"/>
              <w:jc w:val="both"/>
              <w:rPr>
                <w:rFonts w:ascii="Times New Roman" w:hAnsi="Times New Roman" w:cs="Times New Roman"/>
                <w:lang w:val="it-IT"/>
              </w:rPr>
            </w:pPr>
            <w:r w:rsidRPr="006E7A8D">
              <w:rPr>
                <w:rFonts w:ascii="Times New Roman" w:hAnsi="Times New Roman" w:cs="Times New Roman"/>
                <w:lang w:val="it-IT"/>
              </w:rPr>
              <w:t xml:space="preserve">Se pregăteşte continuu pentru reactualizarea cunoştinţelor profesionale şi poate participă la programe de perfecţionare; </w:t>
            </w:r>
          </w:p>
          <w:p w14:paraId="552C083C" w14:textId="77777777" w:rsidR="00E77754" w:rsidRPr="006E7A8D" w:rsidRDefault="00E77754" w:rsidP="00E77754">
            <w:pPr>
              <w:widowControl w:val="0"/>
              <w:numPr>
                <w:ilvl w:val="0"/>
                <w:numId w:val="11"/>
              </w:numPr>
              <w:suppressAutoHyphens/>
              <w:autoSpaceDE w:val="0"/>
              <w:spacing w:after="0" w:line="276" w:lineRule="auto"/>
              <w:ind w:left="313" w:hanging="284"/>
              <w:jc w:val="both"/>
              <w:rPr>
                <w:rFonts w:ascii="Times New Roman" w:hAnsi="Times New Roman" w:cs="Times New Roman"/>
                <w:lang w:val="it-IT"/>
              </w:rPr>
            </w:pPr>
            <w:r w:rsidRPr="006E7A8D">
              <w:rPr>
                <w:rFonts w:ascii="Times New Roman" w:hAnsi="Times New Roman" w:cs="Times New Roman"/>
                <w:lang w:val="it-IT"/>
              </w:rPr>
              <w:t>Respectă obligaţiile privind controlul medical periodic la cabinetul de medicina muncii;</w:t>
            </w:r>
          </w:p>
          <w:p w14:paraId="1544CC3A" w14:textId="77777777" w:rsidR="00E77754" w:rsidRPr="006E7A8D" w:rsidRDefault="00E77754" w:rsidP="00E77754">
            <w:pPr>
              <w:widowControl w:val="0"/>
              <w:numPr>
                <w:ilvl w:val="0"/>
                <w:numId w:val="11"/>
              </w:numPr>
              <w:suppressAutoHyphens/>
              <w:autoSpaceDE w:val="0"/>
              <w:spacing w:after="0" w:line="276" w:lineRule="auto"/>
              <w:ind w:left="313" w:hanging="284"/>
              <w:jc w:val="both"/>
              <w:rPr>
                <w:rFonts w:ascii="Times New Roman" w:hAnsi="Times New Roman" w:cs="Times New Roman"/>
                <w:lang w:val="it-IT"/>
              </w:rPr>
            </w:pPr>
            <w:r w:rsidRPr="006E7A8D">
              <w:rPr>
                <w:rFonts w:ascii="Times New Roman" w:hAnsi="Times New Roman" w:cs="Times New Roman"/>
                <w:lang w:val="it-IT"/>
              </w:rPr>
              <w:t>Respecta masurile de protectie a muncii si normele P.S.I;</w:t>
            </w:r>
          </w:p>
          <w:p w14:paraId="0B5B8C2A" w14:textId="77777777" w:rsidR="00E77754" w:rsidRPr="006E7A8D" w:rsidRDefault="00E77754" w:rsidP="00E77754">
            <w:pPr>
              <w:widowControl w:val="0"/>
              <w:numPr>
                <w:ilvl w:val="0"/>
                <w:numId w:val="11"/>
              </w:numPr>
              <w:suppressAutoHyphens/>
              <w:autoSpaceDE w:val="0"/>
              <w:spacing w:after="0" w:line="276" w:lineRule="auto"/>
              <w:ind w:left="313" w:hanging="284"/>
              <w:jc w:val="both"/>
              <w:rPr>
                <w:rFonts w:ascii="Times New Roman" w:hAnsi="Times New Roman" w:cs="Times New Roman"/>
                <w:lang w:val="it-IT"/>
              </w:rPr>
            </w:pPr>
            <w:r w:rsidRPr="006E7A8D">
              <w:rPr>
                <w:rFonts w:ascii="Times New Roman" w:hAnsi="Times New Roman" w:cs="Times New Roman"/>
                <w:lang w:val="it-IT"/>
              </w:rPr>
              <w:t>Efectuează concediul legal de odihnă conform planificării aprobate;</w:t>
            </w:r>
          </w:p>
          <w:p w14:paraId="521CD87C" w14:textId="77777777" w:rsidR="00E77754" w:rsidRPr="006E7A8D" w:rsidRDefault="00E77754" w:rsidP="00E77754">
            <w:pPr>
              <w:widowControl w:val="0"/>
              <w:numPr>
                <w:ilvl w:val="0"/>
                <w:numId w:val="11"/>
              </w:numPr>
              <w:suppressAutoHyphens/>
              <w:autoSpaceDE w:val="0"/>
              <w:spacing w:after="0" w:line="276" w:lineRule="auto"/>
              <w:ind w:left="313" w:hanging="284"/>
              <w:jc w:val="both"/>
              <w:rPr>
                <w:rFonts w:ascii="Times New Roman" w:hAnsi="Times New Roman" w:cs="Times New Roman"/>
                <w:lang w:val="it-IT"/>
              </w:rPr>
            </w:pPr>
            <w:r w:rsidRPr="006E7A8D">
              <w:rPr>
                <w:rFonts w:ascii="Times New Roman" w:hAnsi="Times New Roman" w:cs="Times New Roman"/>
                <w:lang w:val="it-IT"/>
              </w:rPr>
              <w:t xml:space="preserve">Are un comportament etic faţă de pacienţi, aparţinători şi celelalte persoane cu care vine în contact sau </w:t>
            </w:r>
            <w:r w:rsidRPr="006E7A8D">
              <w:rPr>
                <w:rFonts w:ascii="Times New Roman" w:hAnsi="Times New Roman" w:cs="Times New Roman"/>
                <w:lang w:val="it-IT"/>
              </w:rPr>
              <w:lastRenderedPageBreak/>
              <w:t>colaborează, având obligaţia folosirii unui limbaj politicos şi a unei conduite civilizate faţă de orice persoană pe parcursul desfăşurării întregii activităţi în cadrul spitalului;</w:t>
            </w:r>
          </w:p>
          <w:p w14:paraId="37A9F3D9" w14:textId="77777777" w:rsidR="00E77754" w:rsidRPr="006E7A8D" w:rsidRDefault="00E77754" w:rsidP="00E77754">
            <w:pPr>
              <w:widowControl w:val="0"/>
              <w:numPr>
                <w:ilvl w:val="0"/>
                <w:numId w:val="11"/>
              </w:numPr>
              <w:suppressAutoHyphens/>
              <w:autoSpaceDE w:val="0"/>
              <w:spacing w:after="0" w:line="276" w:lineRule="auto"/>
              <w:ind w:left="313" w:hanging="284"/>
              <w:jc w:val="both"/>
              <w:rPr>
                <w:rFonts w:ascii="Times New Roman" w:hAnsi="Times New Roman" w:cs="Times New Roman"/>
                <w:lang w:val="it-IT"/>
              </w:rPr>
            </w:pPr>
            <w:r w:rsidRPr="006E7A8D">
              <w:rPr>
                <w:rFonts w:ascii="Times New Roman" w:hAnsi="Times New Roman" w:cs="Times New Roman"/>
                <w:lang w:val="it-IT"/>
              </w:rPr>
              <w:t>În cazul în care identifică dovezi despre unele neregularităţi, posibile fraude, corupţie sau orice activitate care aduce prejudiciu de imagine spitalului, chiar dacă depăşesc nivelul propriu de management, are sarcina să aducă la cunoştinţa conducerii spitalului, fără a putea fi sancţionat sau recompensat pentru acest fapt;</w:t>
            </w:r>
          </w:p>
          <w:p w14:paraId="0DFCADC4" w14:textId="77777777" w:rsidR="00E77754" w:rsidRPr="006E7A8D" w:rsidRDefault="00E77754" w:rsidP="00E77754">
            <w:pPr>
              <w:numPr>
                <w:ilvl w:val="0"/>
                <w:numId w:val="11"/>
              </w:numPr>
              <w:autoSpaceDE w:val="0"/>
              <w:autoSpaceDN w:val="0"/>
              <w:adjustRightInd w:val="0"/>
              <w:spacing w:after="0" w:line="276" w:lineRule="auto"/>
              <w:ind w:left="313" w:hanging="284"/>
              <w:jc w:val="both"/>
              <w:rPr>
                <w:rFonts w:ascii="Times New Roman" w:hAnsi="Times New Roman" w:cs="Times New Roman"/>
                <w:lang w:val="it-IT"/>
              </w:rPr>
            </w:pPr>
            <w:proofErr w:type="spellStart"/>
            <w:r w:rsidRPr="006E7A8D">
              <w:rPr>
                <w:rFonts w:ascii="Times New Roman" w:hAnsi="Times New Roman" w:cs="Times New Roman"/>
                <w:lang w:val="es-ES"/>
              </w:rPr>
              <w:t>Răspunde</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în</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timp</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util</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în</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cazul</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chemării</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şi</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imediat</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în</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cazul</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alarmei</w:t>
            </w:r>
            <w:proofErr w:type="spellEnd"/>
            <w:r w:rsidRPr="006E7A8D">
              <w:rPr>
                <w:rFonts w:ascii="Times New Roman" w:hAnsi="Times New Roman" w:cs="Times New Roman"/>
                <w:lang w:val="es-ES"/>
              </w:rPr>
              <w:t xml:space="preserve"> generale; aduce la </w:t>
            </w:r>
            <w:proofErr w:type="spellStart"/>
            <w:r w:rsidRPr="006E7A8D">
              <w:rPr>
                <w:rFonts w:ascii="Times New Roman" w:hAnsi="Times New Roman" w:cs="Times New Roman"/>
                <w:lang w:val="es-ES"/>
              </w:rPr>
              <w:t>cunoştinţă</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responsabilului</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cu</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mobilizarea</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indisponibilitatea</w:t>
            </w:r>
            <w:proofErr w:type="spellEnd"/>
            <w:r w:rsidRPr="006E7A8D">
              <w:rPr>
                <w:rFonts w:ascii="Times New Roman" w:hAnsi="Times New Roman" w:cs="Times New Roman"/>
                <w:lang w:val="es-ES"/>
              </w:rPr>
              <w:t xml:space="preserve"> pe o </w:t>
            </w:r>
            <w:proofErr w:type="spellStart"/>
            <w:r w:rsidRPr="006E7A8D">
              <w:rPr>
                <w:rFonts w:ascii="Times New Roman" w:hAnsi="Times New Roman" w:cs="Times New Roman"/>
                <w:lang w:val="es-ES"/>
              </w:rPr>
              <w:t>perioadă</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anume</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cu</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minimum</w:t>
            </w:r>
            <w:proofErr w:type="spellEnd"/>
            <w:r w:rsidRPr="006E7A8D">
              <w:rPr>
                <w:rFonts w:ascii="Times New Roman" w:hAnsi="Times New Roman" w:cs="Times New Roman"/>
                <w:lang w:val="es-ES"/>
              </w:rPr>
              <w:t xml:space="preserve"> 24 de ore </w:t>
            </w:r>
            <w:proofErr w:type="spellStart"/>
            <w:r w:rsidRPr="006E7A8D">
              <w:rPr>
                <w:rFonts w:ascii="Times New Roman" w:hAnsi="Times New Roman" w:cs="Times New Roman"/>
                <w:lang w:val="es-ES"/>
              </w:rPr>
              <w:t>înainte</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excepţie</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fac</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situaţiile</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deosebite</w:t>
            </w:r>
            <w:proofErr w:type="spellEnd"/>
            <w:r w:rsidRPr="006E7A8D">
              <w:rPr>
                <w:rFonts w:ascii="Times New Roman" w:hAnsi="Times New Roman" w:cs="Times New Roman"/>
                <w:lang w:val="es-ES"/>
              </w:rPr>
              <w:t xml:space="preserve">, cum ar fi </w:t>
            </w:r>
            <w:proofErr w:type="spellStart"/>
            <w:r w:rsidRPr="006E7A8D">
              <w:rPr>
                <w:rFonts w:ascii="Times New Roman" w:hAnsi="Times New Roman" w:cs="Times New Roman"/>
                <w:lang w:val="es-ES"/>
              </w:rPr>
              <w:t>deces</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în</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familie</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îmbolnăviri</w:t>
            </w:r>
            <w:proofErr w:type="spellEnd"/>
            <w:r w:rsidRPr="006E7A8D">
              <w:rPr>
                <w:rFonts w:ascii="Times New Roman" w:hAnsi="Times New Roman" w:cs="Times New Roman"/>
                <w:lang w:val="es-ES"/>
              </w:rPr>
              <w:t xml:space="preserve"> </w:t>
            </w:r>
            <w:proofErr w:type="spellStart"/>
            <w:r w:rsidRPr="006E7A8D">
              <w:rPr>
                <w:rFonts w:ascii="Times New Roman" w:hAnsi="Times New Roman" w:cs="Times New Roman"/>
                <w:lang w:val="es-ES"/>
              </w:rPr>
              <w:t>etc</w:t>
            </w:r>
            <w:proofErr w:type="spellEnd"/>
            <w:r w:rsidRPr="006E7A8D">
              <w:rPr>
                <w:rFonts w:ascii="Times New Roman" w:hAnsi="Times New Roman" w:cs="Times New Roman"/>
                <w:lang w:val="es-ES"/>
              </w:rPr>
              <w:t xml:space="preserve">); </w:t>
            </w:r>
          </w:p>
          <w:p w14:paraId="31A2FB31" w14:textId="77777777" w:rsidR="00E77754" w:rsidRPr="006E7A8D" w:rsidRDefault="00E77754" w:rsidP="00E77754">
            <w:pPr>
              <w:numPr>
                <w:ilvl w:val="0"/>
                <w:numId w:val="11"/>
              </w:numPr>
              <w:spacing w:after="0" w:line="276" w:lineRule="auto"/>
              <w:ind w:left="313" w:hanging="284"/>
              <w:jc w:val="both"/>
              <w:rPr>
                <w:rFonts w:ascii="Times New Roman" w:hAnsi="Times New Roman" w:cs="Times New Roman"/>
                <w:lang w:val="ro-RO"/>
              </w:rPr>
            </w:pPr>
            <w:proofErr w:type="spellStart"/>
            <w:r w:rsidRPr="006E7A8D">
              <w:rPr>
                <w:rFonts w:ascii="Times New Roman" w:hAnsi="Times New Roman" w:cs="Times New Roman"/>
                <w:lang w:val="fr-FR"/>
              </w:rPr>
              <w:t>Cunoaşte</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aplică</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şi</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respectă</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responsabilitățile</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în</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caz</w:t>
            </w:r>
            <w:proofErr w:type="spellEnd"/>
            <w:r w:rsidRPr="006E7A8D">
              <w:rPr>
                <w:rFonts w:ascii="Times New Roman" w:hAnsi="Times New Roman" w:cs="Times New Roman"/>
                <w:lang w:val="fr-FR"/>
              </w:rPr>
              <w:t xml:space="preserve"> de </w:t>
            </w:r>
            <w:proofErr w:type="spellStart"/>
            <w:r w:rsidRPr="006E7A8D">
              <w:rPr>
                <w:rFonts w:ascii="Times New Roman" w:hAnsi="Times New Roman" w:cs="Times New Roman"/>
                <w:lang w:val="fr-FR"/>
              </w:rPr>
              <w:t>dezastru</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natural</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și</w:t>
            </w:r>
            <w:proofErr w:type="spellEnd"/>
            <w:r w:rsidRPr="006E7A8D">
              <w:rPr>
                <w:rFonts w:ascii="Times New Roman" w:hAnsi="Times New Roman" w:cs="Times New Roman"/>
                <w:lang w:val="fr-FR"/>
              </w:rPr>
              <w:t>/</w:t>
            </w:r>
            <w:proofErr w:type="spellStart"/>
            <w:r w:rsidRPr="006E7A8D">
              <w:rPr>
                <w:rFonts w:ascii="Times New Roman" w:hAnsi="Times New Roman" w:cs="Times New Roman"/>
                <w:lang w:val="fr-FR"/>
              </w:rPr>
              <w:t>sau</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catastrofă</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din</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procedurile</w:t>
            </w:r>
            <w:proofErr w:type="spellEnd"/>
            <w:r w:rsidRPr="006E7A8D">
              <w:rPr>
                <w:rFonts w:ascii="Times New Roman" w:hAnsi="Times New Roman" w:cs="Times New Roman"/>
                <w:lang w:val="fr-FR"/>
              </w:rPr>
              <w:t>/</w:t>
            </w:r>
            <w:proofErr w:type="spellStart"/>
            <w:r w:rsidRPr="006E7A8D">
              <w:rPr>
                <w:rFonts w:ascii="Times New Roman" w:hAnsi="Times New Roman" w:cs="Times New Roman"/>
                <w:lang w:val="fr-FR"/>
              </w:rPr>
              <w:t>protocoalele</w:t>
            </w:r>
            <w:proofErr w:type="spellEnd"/>
            <w:r w:rsidRPr="006E7A8D">
              <w:rPr>
                <w:rFonts w:ascii="Times New Roman" w:hAnsi="Times New Roman" w:cs="Times New Roman"/>
                <w:lang w:val="fr-FR"/>
              </w:rPr>
              <w:t xml:space="preserve"> </w:t>
            </w:r>
            <w:proofErr w:type="spellStart"/>
            <w:proofErr w:type="gramStart"/>
            <w:r w:rsidRPr="006E7A8D">
              <w:rPr>
                <w:rFonts w:ascii="Times New Roman" w:hAnsi="Times New Roman" w:cs="Times New Roman"/>
                <w:lang w:val="fr-FR"/>
              </w:rPr>
              <w:t>aplicabile</w:t>
            </w:r>
            <w:proofErr w:type="spellEnd"/>
            <w:r w:rsidRPr="006E7A8D">
              <w:rPr>
                <w:rFonts w:ascii="Times New Roman" w:hAnsi="Times New Roman" w:cs="Times New Roman"/>
                <w:lang w:val="fr-FR"/>
              </w:rPr>
              <w:t>;</w:t>
            </w:r>
            <w:proofErr w:type="gramEnd"/>
          </w:p>
          <w:p w14:paraId="548B491D" w14:textId="77777777" w:rsidR="00E77754" w:rsidRPr="006E7A8D" w:rsidRDefault="00E77754" w:rsidP="00E77754">
            <w:pPr>
              <w:pStyle w:val="ListParagraph"/>
              <w:numPr>
                <w:ilvl w:val="0"/>
                <w:numId w:val="11"/>
              </w:numPr>
              <w:spacing w:after="0" w:line="276" w:lineRule="auto"/>
              <w:ind w:left="313" w:hanging="284"/>
              <w:jc w:val="both"/>
              <w:rPr>
                <w:rFonts w:ascii="Times New Roman" w:hAnsi="Times New Roman" w:cs="Times New Roman"/>
                <w:color w:val="000000"/>
                <w:lang w:val="pt-BR"/>
              </w:rPr>
            </w:pPr>
            <w:r w:rsidRPr="006E7A8D">
              <w:rPr>
                <w:rFonts w:ascii="Times New Roman" w:hAnsi="Times New Roman" w:cs="Times New Roman"/>
                <w:lang w:val="it-IT"/>
              </w:rPr>
              <w:t>Îndeplineşte orice alte sarcini stabilite de conducerea instituţiei, conform competenţelor profesionale</w:t>
            </w:r>
          </w:p>
          <w:p w14:paraId="7E80ADDB" w14:textId="77777777" w:rsidR="00E77754" w:rsidRPr="006E7A8D" w:rsidRDefault="00E77754" w:rsidP="00E77754">
            <w:pPr>
              <w:pStyle w:val="NormalWeb"/>
              <w:numPr>
                <w:ilvl w:val="0"/>
                <w:numId w:val="11"/>
              </w:numPr>
              <w:shd w:val="clear" w:color="auto" w:fill="FFFFFF"/>
              <w:spacing w:after="0" w:afterAutospacing="0" w:line="276" w:lineRule="auto"/>
              <w:ind w:left="313" w:hanging="284"/>
              <w:jc w:val="both"/>
              <w:rPr>
                <w:color w:val="000000"/>
                <w:sz w:val="22"/>
                <w:szCs w:val="22"/>
                <w:lang w:val="fr-FR"/>
              </w:rPr>
            </w:pPr>
            <w:proofErr w:type="spellStart"/>
            <w:r w:rsidRPr="006E7A8D">
              <w:rPr>
                <w:color w:val="000000"/>
                <w:sz w:val="22"/>
                <w:szCs w:val="22"/>
                <w:lang w:val="fr-FR"/>
              </w:rPr>
              <w:t>Recunoaşte</w:t>
            </w:r>
            <w:proofErr w:type="spellEnd"/>
            <w:r w:rsidRPr="006E7A8D">
              <w:rPr>
                <w:color w:val="000000"/>
                <w:sz w:val="22"/>
                <w:szCs w:val="22"/>
                <w:lang w:val="fr-FR"/>
              </w:rPr>
              <w:t xml:space="preserve"> </w:t>
            </w:r>
            <w:proofErr w:type="spellStart"/>
            <w:r w:rsidRPr="006E7A8D">
              <w:rPr>
                <w:color w:val="000000"/>
                <w:sz w:val="22"/>
                <w:szCs w:val="22"/>
                <w:lang w:val="fr-FR"/>
              </w:rPr>
              <w:t>gradul</w:t>
            </w:r>
            <w:proofErr w:type="spellEnd"/>
            <w:r w:rsidRPr="006E7A8D">
              <w:rPr>
                <w:color w:val="000000"/>
                <w:sz w:val="22"/>
                <w:szCs w:val="22"/>
                <w:lang w:val="fr-FR"/>
              </w:rPr>
              <w:t xml:space="preserve"> </w:t>
            </w:r>
            <w:proofErr w:type="gramStart"/>
            <w:r w:rsidRPr="006E7A8D">
              <w:rPr>
                <w:color w:val="000000"/>
                <w:sz w:val="22"/>
                <w:szCs w:val="22"/>
                <w:lang w:val="fr-FR"/>
              </w:rPr>
              <w:t>de autonomie</w:t>
            </w:r>
            <w:proofErr w:type="gramEnd"/>
            <w:r w:rsidRPr="006E7A8D">
              <w:rPr>
                <w:color w:val="000000"/>
                <w:sz w:val="22"/>
                <w:szCs w:val="22"/>
                <w:lang w:val="fr-FR"/>
              </w:rPr>
              <w:t xml:space="preserve"> </w:t>
            </w:r>
            <w:proofErr w:type="spellStart"/>
            <w:r w:rsidRPr="006E7A8D">
              <w:rPr>
                <w:color w:val="000000"/>
                <w:sz w:val="22"/>
                <w:szCs w:val="22"/>
                <w:lang w:val="fr-FR"/>
              </w:rPr>
              <w:t>şi</w:t>
            </w:r>
            <w:proofErr w:type="spellEnd"/>
            <w:r w:rsidRPr="006E7A8D">
              <w:rPr>
                <w:color w:val="000000"/>
                <w:sz w:val="22"/>
                <w:szCs w:val="22"/>
                <w:lang w:val="fr-FR"/>
              </w:rPr>
              <w:t xml:space="preserve"> </w:t>
            </w:r>
            <w:proofErr w:type="spellStart"/>
            <w:r w:rsidRPr="006E7A8D">
              <w:rPr>
                <w:color w:val="000000"/>
                <w:sz w:val="22"/>
                <w:szCs w:val="22"/>
                <w:lang w:val="fr-FR"/>
              </w:rPr>
              <w:t>limitele</w:t>
            </w:r>
            <w:proofErr w:type="spellEnd"/>
            <w:r w:rsidRPr="006E7A8D">
              <w:rPr>
                <w:color w:val="000000"/>
                <w:sz w:val="22"/>
                <w:szCs w:val="22"/>
                <w:lang w:val="fr-FR"/>
              </w:rPr>
              <w:t xml:space="preserve"> de </w:t>
            </w:r>
            <w:proofErr w:type="spellStart"/>
            <w:r w:rsidRPr="006E7A8D">
              <w:rPr>
                <w:color w:val="000000"/>
                <w:sz w:val="22"/>
                <w:szCs w:val="22"/>
                <w:lang w:val="fr-FR"/>
              </w:rPr>
              <w:t>competenţă</w:t>
            </w:r>
            <w:proofErr w:type="spellEnd"/>
            <w:r w:rsidRPr="006E7A8D">
              <w:rPr>
                <w:color w:val="000000"/>
                <w:sz w:val="22"/>
                <w:szCs w:val="22"/>
                <w:lang w:val="fr-FR"/>
              </w:rPr>
              <w:t xml:space="preserve"> </w:t>
            </w:r>
            <w:proofErr w:type="spellStart"/>
            <w:r w:rsidRPr="006E7A8D">
              <w:rPr>
                <w:color w:val="000000"/>
                <w:sz w:val="22"/>
                <w:szCs w:val="22"/>
                <w:lang w:val="fr-FR"/>
              </w:rPr>
              <w:t>în</w:t>
            </w:r>
            <w:proofErr w:type="spellEnd"/>
            <w:r w:rsidRPr="006E7A8D">
              <w:rPr>
                <w:color w:val="000000"/>
                <w:sz w:val="22"/>
                <w:szCs w:val="22"/>
                <w:lang w:val="fr-FR"/>
              </w:rPr>
              <w:t xml:space="preserve"> </w:t>
            </w:r>
            <w:proofErr w:type="spellStart"/>
            <w:r w:rsidRPr="006E7A8D">
              <w:rPr>
                <w:color w:val="000000"/>
                <w:sz w:val="22"/>
                <w:szCs w:val="22"/>
                <w:lang w:val="fr-FR"/>
              </w:rPr>
              <w:t>cadrul</w:t>
            </w:r>
            <w:proofErr w:type="spellEnd"/>
            <w:r w:rsidRPr="006E7A8D">
              <w:rPr>
                <w:color w:val="000000"/>
                <w:sz w:val="22"/>
                <w:szCs w:val="22"/>
                <w:lang w:val="fr-FR"/>
              </w:rPr>
              <w:t xml:space="preserve"> </w:t>
            </w:r>
            <w:proofErr w:type="spellStart"/>
            <w:r w:rsidRPr="006E7A8D">
              <w:rPr>
                <w:color w:val="000000"/>
                <w:sz w:val="22"/>
                <w:szCs w:val="22"/>
                <w:lang w:val="fr-FR"/>
              </w:rPr>
              <w:t>responsabilităţilor</w:t>
            </w:r>
            <w:proofErr w:type="spellEnd"/>
            <w:r w:rsidRPr="006E7A8D">
              <w:rPr>
                <w:color w:val="000000"/>
                <w:sz w:val="22"/>
                <w:szCs w:val="22"/>
                <w:lang w:val="fr-FR"/>
              </w:rPr>
              <w:t xml:space="preserve"> </w:t>
            </w:r>
            <w:proofErr w:type="spellStart"/>
            <w:proofErr w:type="gramStart"/>
            <w:r w:rsidRPr="006E7A8D">
              <w:rPr>
                <w:color w:val="000000"/>
                <w:sz w:val="22"/>
                <w:szCs w:val="22"/>
                <w:lang w:val="fr-FR"/>
              </w:rPr>
              <w:t>profesionale</w:t>
            </w:r>
            <w:proofErr w:type="spellEnd"/>
            <w:r w:rsidRPr="006E7A8D">
              <w:rPr>
                <w:color w:val="000000"/>
                <w:sz w:val="22"/>
                <w:szCs w:val="22"/>
                <w:lang w:val="fr-FR"/>
              </w:rPr>
              <w:t>;</w:t>
            </w:r>
            <w:proofErr w:type="gramEnd"/>
          </w:p>
          <w:p w14:paraId="299A9FF9" w14:textId="77777777" w:rsidR="00E77754" w:rsidRPr="006E7A8D" w:rsidRDefault="00E77754" w:rsidP="00E77754">
            <w:pPr>
              <w:pStyle w:val="NormalWeb"/>
              <w:numPr>
                <w:ilvl w:val="0"/>
                <w:numId w:val="11"/>
              </w:numPr>
              <w:shd w:val="clear" w:color="auto" w:fill="FFFFFF"/>
              <w:spacing w:before="0" w:beforeAutospacing="0" w:after="0" w:afterAutospacing="0" w:line="276" w:lineRule="auto"/>
              <w:ind w:left="313" w:hanging="284"/>
              <w:jc w:val="both"/>
              <w:rPr>
                <w:color w:val="000000"/>
                <w:sz w:val="22"/>
                <w:szCs w:val="22"/>
                <w:lang w:val="pt-BR"/>
              </w:rPr>
            </w:pPr>
            <w:proofErr w:type="spellStart"/>
            <w:r w:rsidRPr="006E7A8D">
              <w:rPr>
                <w:color w:val="000000"/>
                <w:sz w:val="22"/>
                <w:szCs w:val="22"/>
                <w:lang w:val="fr-FR"/>
              </w:rPr>
              <w:t>Respectă</w:t>
            </w:r>
            <w:proofErr w:type="spellEnd"/>
            <w:r w:rsidRPr="006E7A8D">
              <w:rPr>
                <w:color w:val="000000"/>
                <w:sz w:val="22"/>
                <w:szCs w:val="22"/>
                <w:lang w:val="fr-FR"/>
              </w:rPr>
              <w:t xml:space="preserve"> </w:t>
            </w:r>
            <w:proofErr w:type="spellStart"/>
            <w:r w:rsidRPr="006E7A8D">
              <w:rPr>
                <w:color w:val="000000"/>
                <w:sz w:val="22"/>
                <w:szCs w:val="22"/>
                <w:lang w:val="fr-FR"/>
              </w:rPr>
              <w:t>circuitele</w:t>
            </w:r>
            <w:proofErr w:type="spellEnd"/>
            <w:r w:rsidRPr="006E7A8D">
              <w:rPr>
                <w:color w:val="000000"/>
                <w:sz w:val="22"/>
                <w:szCs w:val="22"/>
                <w:lang w:val="fr-FR"/>
              </w:rPr>
              <w:t xml:space="preserve"> </w:t>
            </w:r>
            <w:proofErr w:type="spellStart"/>
            <w:r w:rsidRPr="006E7A8D">
              <w:rPr>
                <w:color w:val="000000"/>
                <w:sz w:val="22"/>
                <w:szCs w:val="22"/>
                <w:lang w:val="fr-FR"/>
              </w:rPr>
              <w:t>funcţionale</w:t>
            </w:r>
            <w:proofErr w:type="spellEnd"/>
            <w:r w:rsidRPr="006E7A8D">
              <w:rPr>
                <w:color w:val="000000"/>
                <w:sz w:val="22"/>
                <w:szCs w:val="22"/>
                <w:lang w:val="fr-FR"/>
              </w:rPr>
              <w:t xml:space="preserve"> </w:t>
            </w:r>
            <w:proofErr w:type="spellStart"/>
            <w:r w:rsidRPr="006E7A8D">
              <w:rPr>
                <w:color w:val="000000"/>
                <w:sz w:val="22"/>
                <w:szCs w:val="22"/>
                <w:lang w:val="fr-FR"/>
              </w:rPr>
              <w:t>din</w:t>
            </w:r>
            <w:proofErr w:type="spellEnd"/>
            <w:r w:rsidRPr="006E7A8D">
              <w:rPr>
                <w:color w:val="000000"/>
                <w:sz w:val="22"/>
                <w:szCs w:val="22"/>
                <w:lang w:val="fr-FR"/>
              </w:rPr>
              <w:t xml:space="preserve"> </w:t>
            </w:r>
            <w:proofErr w:type="spellStart"/>
            <w:r w:rsidRPr="006E7A8D">
              <w:rPr>
                <w:color w:val="000000"/>
                <w:sz w:val="22"/>
                <w:szCs w:val="22"/>
                <w:lang w:val="fr-FR"/>
              </w:rPr>
              <w:t>spital</w:t>
            </w:r>
            <w:proofErr w:type="spellEnd"/>
            <w:r w:rsidRPr="006E7A8D">
              <w:rPr>
                <w:color w:val="000000"/>
                <w:sz w:val="22"/>
                <w:szCs w:val="22"/>
                <w:lang w:val="fr-FR"/>
              </w:rPr>
              <w:t>/</w:t>
            </w:r>
            <w:proofErr w:type="spellStart"/>
            <w:r w:rsidRPr="006E7A8D">
              <w:rPr>
                <w:color w:val="000000"/>
                <w:sz w:val="22"/>
                <w:szCs w:val="22"/>
                <w:lang w:val="fr-FR"/>
              </w:rPr>
              <w:t>ambulator</w:t>
            </w:r>
            <w:proofErr w:type="spellEnd"/>
            <w:r w:rsidRPr="006E7A8D">
              <w:rPr>
                <w:color w:val="000000"/>
                <w:sz w:val="22"/>
                <w:szCs w:val="22"/>
                <w:lang w:val="fr-FR"/>
              </w:rPr>
              <w:t xml:space="preserve"> </w:t>
            </w:r>
          </w:p>
          <w:p w14:paraId="2BF7DF36" w14:textId="77777777" w:rsidR="00E77754" w:rsidRPr="006E7A8D" w:rsidRDefault="00E77754" w:rsidP="00E77754">
            <w:pPr>
              <w:pStyle w:val="NormalWeb"/>
              <w:numPr>
                <w:ilvl w:val="0"/>
                <w:numId w:val="11"/>
              </w:numPr>
              <w:shd w:val="clear" w:color="auto" w:fill="FFFFFF"/>
              <w:spacing w:before="0" w:beforeAutospacing="0" w:after="0" w:afterAutospacing="0" w:line="276" w:lineRule="auto"/>
              <w:ind w:left="313" w:hanging="284"/>
              <w:jc w:val="both"/>
              <w:rPr>
                <w:color w:val="000000"/>
                <w:sz w:val="22"/>
                <w:szCs w:val="22"/>
                <w:lang w:val="fr-FR"/>
              </w:rPr>
            </w:pPr>
            <w:proofErr w:type="spellStart"/>
            <w:r w:rsidRPr="006E7A8D">
              <w:rPr>
                <w:color w:val="000000"/>
                <w:sz w:val="22"/>
                <w:szCs w:val="22"/>
                <w:lang w:val="fr-FR"/>
              </w:rPr>
              <w:t>Situatiile</w:t>
            </w:r>
            <w:proofErr w:type="spellEnd"/>
            <w:r w:rsidRPr="006E7A8D">
              <w:rPr>
                <w:color w:val="000000"/>
                <w:sz w:val="22"/>
                <w:szCs w:val="22"/>
                <w:lang w:val="fr-FR"/>
              </w:rPr>
              <w:t xml:space="preserve"> </w:t>
            </w:r>
            <w:proofErr w:type="spellStart"/>
            <w:r w:rsidRPr="006E7A8D">
              <w:rPr>
                <w:color w:val="000000"/>
                <w:sz w:val="22"/>
                <w:szCs w:val="22"/>
                <w:lang w:val="fr-FR"/>
              </w:rPr>
              <w:t>neplacute</w:t>
            </w:r>
            <w:proofErr w:type="spellEnd"/>
            <w:r w:rsidRPr="006E7A8D">
              <w:rPr>
                <w:color w:val="000000"/>
                <w:sz w:val="22"/>
                <w:szCs w:val="22"/>
                <w:lang w:val="fr-FR"/>
              </w:rPr>
              <w:t xml:space="preserve"> </w:t>
            </w:r>
            <w:proofErr w:type="spellStart"/>
            <w:r w:rsidRPr="006E7A8D">
              <w:rPr>
                <w:color w:val="000000"/>
                <w:sz w:val="22"/>
                <w:szCs w:val="22"/>
                <w:lang w:val="fr-FR"/>
              </w:rPr>
              <w:t>sunt</w:t>
            </w:r>
            <w:proofErr w:type="spellEnd"/>
            <w:r w:rsidRPr="006E7A8D">
              <w:rPr>
                <w:color w:val="000000"/>
                <w:sz w:val="22"/>
                <w:szCs w:val="22"/>
                <w:lang w:val="fr-FR"/>
              </w:rPr>
              <w:t xml:space="preserve"> </w:t>
            </w:r>
            <w:proofErr w:type="spellStart"/>
            <w:r w:rsidRPr="006E7A8D">
              <w:rPr>
                <w:color w:val="000000"/>
                <w:sz w:val="22"/>
                <w:szCs w:val="22"/>
                <w:lang w:val="fr-FR"/>
              </w:rPr>
              <w:t>tratate</w:t>
            </w:r>
            <w:proofErr w:type="spellEnd"/>
            <w:r w:rsidRPr="006E7A8D">
              <w:rPr>
                <w:color w:val="000000"/>
                <w:sz w:val="22"/>
                <w:szCs w:val="22"/>
                <w:lang w:val="fr-FR"/>
              </w:rPr>
              <w:t xml:space="preserve"> </w:t>
            </w:r>
            <w:proofErr w:type="spellStart"/>
            <w:r w:rsidRPr="006E7A8D">
              <w:rPr>
                <w:color w:val="000000"/>
                <w:sz w:val="22"/>
                <w:szCs w:val="22"/>
                <w:lang w:val="fr-FR"/>
              </w:rPr>
              <w:t>cu</w:t>
            </w:r>
            <w:proofErr w:type="spellEnd"/>
            <w:r w:rsidRPr="006E7A8D">
              <w:rPr>
                <w:color w:val="000000"/>
                <w:sz w:val="22"/>
                <w:szCs w:val="22"/>
                <w:lang w:val="fr-FR"/>
              </w:rPr>
              <w:t xml:space="preserve"> </w:t>
            </w:r>
            <w:proofErr w:type="spellStart"/>
            <w:r w:rsidRPr="006E7A8D">
              <w:rPr>
                <w:color w:val="000000"/>
                <w:sz w:val="22"/>
                <w:szCs w:val="22"/>
                <w:lang w:val="fr-FR"/>
              </w:rPr>
              <w:t>calm</w:t>
            </w:r>
            <w:proofErr w:type="spellEnd"/>
            <w:r w:rsidRPr="006E7A8D">
              <w:rPr>
                <w:color w:val="000000"/>
                <w:sz w:val="22"/>
                <w:szCs w:val="22"/>
                <w:lang w:val="fr-FR"/>
              </w:rPr>
              <w:t xml:space="preserve">, </w:t>
            </w:r>
            <w:proofErr w:type="spellStart"/>
            <w:r w:rsidRPr="006E7A8D">
              <w:rPr>
                <w:color w:val="000000"/>
                <w:sz w:val="22"/>
                <w:szCs w:val="22"/>
                <w:lang w:val="fr-FR"/>
              </w:rPr>
              <w:t>pe</w:t>
            </w:r>
            <w:proofErr w:type="spellEnd"/>
            <w:r w:rsidRPr="006E7A8D">
              <w:rPr>
                <w:color w:val="000000"/>
                <w:sz w:val="22"/>
                <w:szCs w:val="22"/>
                <w:lang w:val="fr-FR"/>
              </w:rPr>
              <w:t xml:space="preserve"> </w:t>
            </w:r>
            <w:proofErr w:type="spellStart"/>
            <w:r w:rsidRPr="006E7A8D">
              <w:rPr>
                <w:color w:val="000000"/>
                <w:sz w:val="22"/>
                <w:szCs w:val="22"/>
                <w:lang w:val="fr-FR"/>
              </w:rPr>
              <w:t>prim</w:t>
            </w:r>
            <w:proofErr w:type="spellEnd"/>
            <w:r w:rsidRPr="006E7A8D">
              <w:rPr>
                <w:color w:val="000000"/>
                <w:sz w:val="22"/>
                <w:szCs w:val="22"/>
                <w:lang w:val="fr-FR"/>
              </w:rPr>
              <w:t xml:space="preserve"> plan </w:t>
            </w:r>
            <w:proofErr w:type="spellStart"/>
            <w:r w:rsidRPr="006E7A8D">
              <w:rPr>
                <w:color w:val="000000"/>
                <w:sz w:val="22"/>
                <w:szCs w:val="22"/>
                <w:lang w:val="fr-FR"/>
              </w:rPr>
              <w:t>fiind</w:t>
            </w:r>
            <w:proofErr w:type="spellEnd"/>
            <w:r w:rsidRPr="006E7A8D">
              <w:rPr>
                <w:color w:val="000000"/>
                <w:sz w:val="22"/>
                <w:szCs w:val="22"/>
                <w:lang w:val="fr-FR"/>
              </w:rPr>
              <w:t xml:space="preserve"> </w:t>
            </w:r>
            <w:proofErr w:type="spellStart"/>
            <w:r w:rsidRPr="006E7A8D">
              <w:rPr>
                <w:color w:val="000000"/>
                <w:sz w:val="22"/>
                <w:szCs w:val="22"/>
                <w:lang w:val="fr-FR"/>
              </w:rPr>
              <w:t>grija</w:t>
            </w:r>
            <w:proofErr w:type="spellEnd"/>
            <w:r w:rsidRPr="006E7A8D">
              <w:rPr>
                <w:color w:val="000000"/>
                <w:sz w:val="22"/>
                <w:szCs w:val="22"/>
                <w:lang w:val="fr-FR"/>
              </w:rPr>
              <w:t xml:space="preserve"> </w:t>
            </w:r>
            <w:proofErr w:type="spellStart"/>
            <w:r w:rsidRPr="006E7A8D">
              <w:rPr>
                <w:color w:val="000000"/>
                <w:sz w:val="22"/>
                <w:szCs w:val="22"/>
                <w:lang w:val="fr-FR"/>
              </w:rPr>
              <w:t>fata</w:t>
            </w:r>
            <w:proofErr w:type="spellEnd"/>
            <w:r w:rsidRPr="006E7A8D">
              <w:rPr>
                <w:color w:val="000000"/>
                <w:sz w:val="22"/>
                <w:szCs w:val="22"/>
                <w:lang w:val="fr-FR"/>
              </w:rPr>
              <w:t xml:space="preserve"> de </w:t>
            </w:r>
            <w:proofErr w:type="spellStart"/>
            <w:r w:rsidRPr="006E7A8D">
              <w:rPr>
                <w:color w:val="000000"/>
                <w:sz w:val="22"/>
                <w:szCs w:val="22"/>
                <w:lang w:val="fr-FR"/>
              </w:rPr>
              <w:t>pacient</w:t>
            </w:r>
            <w:proofErr w:type="spellEnd"/>
            <w:r w:rsidRPr="006E7A8D">
              <w:rPr>
                <w:color w:val="000000"/>
                <w:sz w:val="22"/>
                <w:szCs w:val="22"/>
                <w:lang w:val="fr-FR"/>
              </w:rPr>
              <w:t>.</w:t>
            </w:r>
          </w:p>
          <w:p w14:paraId="5F3AE698" w14:textId="77777777" w:rsidR="00E77754" w:rsidRPr="006E7A8D" w:rsidRDefault="00E77754" w:rsidP="00E77754">
            <w:pPr>
              <w:pStyle w:val="ListParagraph"/>
              <w:numPr>
                <w:ilvl w:val="0"/>
                <w:numId w:val="11"/>
              </w:numPr>
              <w:shd w:val="clear" w:color="auto" w:fill="FFFFFF"/>
              <w:spacing w:after="0" w:line="276" w:lineRule="auto"/>
              <w:ind w:left="313" w:hanging="284"/>
              <w:jc w:val="both"/>
              <w:rPr>
                <w:rFonts w:ascii="Times New Roman" w:hAnsi="Times New Roman" w:cs="Times New Roman"/>
                <w:color w:val="000000"/>
                <w:lang w:val="fr-FR"/>
              </w:rPr>
            </w:pPr>
            <w:proofErr w:type="spellStart"/>
            <w:r w:rsidRPr="006E7A8D">
              <w:rPr>
                <w:rFonts w:ascii="Times New Roman" w:hAnsi="Times New Roman" w:cs="Times New Roman"/>
                <w:color w:val="000000"/>
                <w:lang w:val="fr-FR"/>
              </w:rPr>
              <w:t>Declara</w:t>
            </w:r>
            <w:proofErr w:type="spellEnd"/>
            <w:r w:rsidRPr="006E7A8D">
              <w:rPr>
                <w:rFonts w:ascii="Times New Roman" w:hAnsi="Times New Roman" w:cs="Times New Roman"/>
                <w:color w:val="000000"/>
                <w:lang w:val="fr-FR"/>
              </w:rPr>
              <w:t xml:space="preserve"> </w:t>
            </w:r>
            <w:proofErr w:type="spellStart"/>
            <w:r w:rsidRPr="006E7A8D">
              <w:rPr>
                <w:rFonts w:ascii="Times New Roman" w:hAnsi="Times New Roman" w:cs="Times New Roman"/>
                <w:color w:val="000000"/>
                <w:lang w:val="fr-FR"/>
              </w:rPr>
              <w:t>imediat</w:t>
            </w:r>
            <w:proofErr w:type="spellEnd"/>
            <w:r w:rsidRPr="006E7A8D">
              <w:rPr>
                <w:rFonts w:ascii="Times New Roman" w:hAnsi="Times New Roman" w:cs="Times New Roman"/>
                <w:color w:val="000000"/>
                <w:lang w:val="fr-FR"/>
              </w:rPr>
              <w:t xml:space="preserve"> </w:t>
            </w:r>
            <w:proofErr w:type="spellStart"/>
            <w:r w:rsidRPr="006E7A8D">
              <w:rPr>
                <w:rFonts w:ascii="Times New Roman" w:hAnsi="Times New Roman" w:cs="Times New Roman"/>
                <w:color w:val="000000"/>
                <w:lang w:val="fr-FR"/>
              </w:rPr>
              <w:t>sefului</w:t>
            </w:r>
            <w:proofErr w:type="spellEnd"/>
            <w:r w:rsidRPr="006E7A8D">
              <w:rPr>
                <w:rFonts w:ascii="Times New Roman" w:hAnsi="Times New Roman" w:cs="Times New Roman"/>
                <w:color w:val="000000"/>
                <w:lang w:val="fr-FR"/>
              </w:rPr>
              <w:t xml:space="preserve"> </w:t>
            </w:r>
            <w:proofErr w:type="spellStart"/>
            <w:r w:rsidRPr="006E7A8D">
              <w:rPr>
                <w:rFonts w:ascii="Times New Roman" w:hAnsi="Times New Roman" w:cs="Times New Roman"/>
                <w:color w:val="000000"/>
                <w:lang w:val="fr-FR"/>
              </w:rPr>
              <w:t>ierarhic</w:t>
            </w:r>
            <w:proofErr w:type="spellEnd"/>
            <w:r w:rsidRPr="006E7A8D">
              <w:rPr>
                <w:rFonts w:ascii="Times New Roman" w:hAnsi="Times New Roman" w:cs="Times New Roman"/>
                <w:color w:val="000000"/>
                <w:lang w:val="fr-FR"/>
              </w:rPr>
              <w:t xml:space="preserve"> </w:t>
            </w:r>
            <w:proofErr w:type="spellStart"/>
            <w:r w:rsidRPr="006E7A8D">
              <w:rPr>
                <w:rFonts w:ascii="Times New Roman" w:hAnsi="Times New Roman" w:cs="Times New Roman"/>
                <w:color w:val="000000"/>
                <w:lang w:val="fr-FR"/>
              </w:rPr>
              <w:t>orice</w:t>
            </w:r>
            <w:proofErr w:type="spellEnd"/>
            <w:r w:rsidRPr="006E7A8D">
              <w:rPr>
                <w:rFonts w:ascii="Times New Roman" w:hAnsi="Times New Roman" w:cs="Times New Roman"/>
                <w:color w:val="000000"/>
                <w:lang w:val="fr-FR"/>
              </w:rPr>
              <w:t xml:space="preserve"> </w:t>
            </w:r>
            <w:proofErr w:type="spellStart"/>
            <w:r w:rsidRPr="006E7A8D">
              <w:rPr>
                <w:rFonts w:ascii="Times New Roman" w:hAnsi="Times New Roman" w:cs="Times New Roman"/>
                <w:color w:val="000000"/>
                <w:lang w:val="fr-FR"/>
              </w:rPr>
              <w:t>imbolnavire</w:t>
            </w:r>
            <w:proofErr w:type="spellEnd"/>
            <w:r w:rsidRPr="006E7A8D">
              <w:rPr>
                <w:rFonts w:ascii="Times New Roman" w:hAnsi="Times New Roman" w:cs="Times New Roman"/>
                <w:color w:val="000000"/>
                <w:lang w:val="fr-FR"/>
              </w:rPr>
              <w:t xml:space="preserve"> </w:t>
            </w:r>
            <w:proofErr w:type="spellStart"/>
            <w:r w:rsidRPr="006E7A8D">
              <w:rPr>
                <w:rFonts w:ascii="Times New Roman" w:hAnsi="Times New Roman" w:cs="Times New Roman"/>
                <w:color w:val="000000"/>
                <w:lang w:val="fr-FR"/>
              </w:rPr>
              <w:t>acuta</w:t>
            </w:r>
            <w:proofErr w:type="spellEnd"/>
            <w:r w:rsidRPr="006E7A8D">
              <w:rPr>
                <w:rFonts w:ascii="Times New Roman" w:hAnsi="Times New Roman" w:cs="Times New Roman"/>
                <w:color w:val="000000"/>
                <w:lang w:val="fr-FR"/>
              </w:rPr>
              <w:t xml:space="preserve"> </w:t>
            </w:r>
            <w:proofErr w:type="spellStart"/>
            <w:r w:rsidRPr="006E7A8D">
              <w:rPr>
                <w:rFonts w:ascii="Times New Roman" w:hAnsi="Times New Roman" w:cs="Times New Roman"/>
                <w:color w:val="000000"/>
                <w:lang w:val="fr-FR"/>
              </w:rPr>
              <w:t>pe</w:t>
            </w:r>
            <w:proofErr w:type="spellEnd"/>
            <w:r w:rsidRPr="006E7A8D">
              <w:rPr>
                <w:rFonts w:ascii="Times New Roman" w:hAnsi="Times New Roman" w:cs="Times New Roman"/>
                <w:color w:val="000000"/>
                <w:lang w:val="fr-FR"/>
              </w:rPr>
              <w:t xml:space="preserve"> care o </w:t>
            </w:r>
            <w:proofErr w:type="spellStart"/>
            <w:r w:rsidRPr="006E7A8D">
              <w:rPr>
                <w:rFonts w:ascii="Times New Roman" w:hAnsi="Times New Roman" w:cs="Times New Roman"/>
                <w:color w:val="000000"/>
                <w:lang w:val="fr-FR"/>
              </w:rPr>
              <w:t>prezinta</w:t>
            </w:r>
            <w:proofErr w:type="spellEnd"/>
            <w:r w:rsidRPr="006E7A8D">
              <w:rPr>
                <w:rFonts w:ascii="Times New Roman" w:hAnsi="Times New Roman" w:cs="Times New Roman"/>
                <w:color w:val="000000"/>
                <w:lang w:val="fr-FR"/>
              </w:rPr>
              <w:t xml:space="preserve">, </w:t>
            </w:r>
            <w:proofErr w:type="spellStart"/>
            <w:r w:rsidRPr="006E7A8D">
              <w:rPr>
                <w:rFonts w:ascii="Times New Roman" w:hAnsi="Times New Roman" w:cs="Times New Roman"/>
                <w:color w:val="000000"/>
                <w:lang w:val="fr-FR"/>
              </w:rPr>
              <w:t>precum</w:t>
            </w:r>
            <w:proofErr w:type="spellEnd"/>
            <w:r w:rsidRPr="006E7A8D">
              <w:rPr>
                <w:rFonts w:ascii="Times New Roman" w:hAnsi="Times New Roman" w:cs="Times New Roman"/>
                <w:color w:val="000000"/>
                <w:lang w:val="fr-FR"/>
              </w:rPr>
              <w:t xml:space="preserve"> si </w:t>
            </w:r>
            <w:proofErr w:type="spellStart"/>
            <w:r w:rsidRPr="006E7A8D">
              <w:rPr>
                <w:rFonts w:ascii="Times New Roman" w:hAnsi="Times New Roman" w:cs="Times New Roman"/>
                <w:color w:val="000000"/>
                <w:lang w:val="fr-FR"/>
              </w:rPr>
              <w:t>bolile</w:t>
            </w:r>
            <w:proofErr w:type="spellEnd"/>
            <w:r w:rsidRPr="006E7A8D">
              <w:rPr>
                <w:rFonts w:ascii="Times New Roman" w:hAnsi="Times New Roman" w:cs="Times New Roman"/>
                <w:color w:val="000000"/>
                <w:lang w:val="fr-FR"/>
              </w:rPr>
              <w:t xml:space="preserve"> </w:t>
            </w:r>
            <w:proofErr w:type="spellStart"/>
            <w:r w:rsidRPr="006E7A8D">
              <w:rPr>
                <w:rFonts w:ascii="Times New Roman" w:hAnsi="Times New Roman" w:cs="Times New Roman"/>
                <w:color w:val="000000"/>
                <w:lang w:val="fr-FR"/>
              </w:rPr>
              <w:t>transmisibile</w:t>
            </w:r>
            <w:proofErr w:type="spellEnd"/>
            <w:r w:rsidRPr="006E7A8D">
              <w:rPr>
                <w:rFonts w:ascii="Times New Roman" w:hAnsi="Times New Roman" w:cs="Times New Roman"/>
                <w:color w:val="000000"/>
                <w:lang w:val="fr-FR"/>
              </w:rPr>
              <w:t xml:space="preserve"> </w:t>
            </w:r>
            <w:proofErr w:type="spellStart"/>
            <w:r w:rsidRPr="006E7A8D">
              <w:rPr>
                <w:rFonts w:ascii="Times New Roman" w:hAnsi="Times New Roman" w:cs="Times New Roman"/>
                <w:color w:val="000000"/>
                <w:lang w:val="fr-FR"/>
              </w:rPr>
              <w:t>aparute</w:t>
            </w:r>
            <w:proofErr w:type="spellEnd"/>
            <w:r w:rsidRPr="006E7A8D">
              <w:rPr>
                <w:rFonts w:ascii="Times New Roman" w:hAnsi="Times New Roman" w:cs="Times New Roman"/>
                <w:color w:val="000000"/>
                <w:lang w:val="fr-FR"/>
              </w:rPr>
              <w:t xml:space="preserve"> la </w:t>
            </w:r>
            <w:proofErr w:type="spellStart"/>
            <w:r w:rsidRPr="006E7A8D">
              <w:rPr>
                <w:rFonts w:ascii="Times New Roman" w:hAnsi="Times New Roman" w:cs="Times New Roman"/>
                <w:color w:val="000000"/>
                <w:lang w:val="fr-FR"/>
              </w:rPr>
              <w:t>membrii</w:t>
            </w:r>
            <w:proofErr w:type="spellEnd"/>
            <w:r w:rsidRPr="006E7A8D">
              <w:rPr>
                <w:rFonts w:ascii="Times New Roman" w:hAnsi="Times New Roman" w:cs="Times New Roman"/>
                <w:color w:val="000000"/>
                <w:lang w:val="fr-FR"/>
              </w:rPr>
              <w:t xml:space="preserve"> </w:t>
            </w:r>
            <w:proofErr w:type="spellStart"/>
            <w:r w:rsidRPr="006E7A8D">
              <w:rPr>
                <w:rFonts w:ascii="Times New Roman" w:hAnsi="Times New Roman" w:cs="Times New Roman"/>
                <w:color w:val="000000"/>
                <w:lang w:val="fr-FR"/>
              </w:rPr>
              <w:t>familiei</w:t>
            </w:r>
            <w:proofErr w:type="spellEnd"/>
            <w:r w:rsidRPr="006E7A8D">
              <w:rPr>
                <w:rFonts w:ascii="Times New Roman" w:hAnsi="Times New Roman" w:cs="Times New Roman"/>
                <w:color w:val="000000"/>
                <w:lang w:val="fr-FR"/>
              </w:rPr>
              <w:t xml:space="preserve"> sale.</w:t>
            </w:r>
          </w:p>
          <w:p w14:paraId="71AD3619" w14:textId="77777777" w:rsidR="00E77754" w:rsidRPr="006E7A8D" w:rsidRDefault="00E77754" w:rsidP="00E77754">
            <w:pPr>
              <w:pStyle w:val="ListParagraph"/>
              <w:numPr>
                <w:ilvl w:val="0"/>
                <w:numId w:val="11"/>
              </w:numPr>
              <w:shd w:val="clear" w:color="auto" w:fill="FFFFFF"/>
              <w:spacing w:after="0" w:line="276" w:lineRule="auto"/>
              <w:ind w:left="313" w:hanging="284"/>
              <w:jc w:val="both"/>
              <w:rPr>
                <w:rFonts w:ascii="Times New Roman" w:hAnsi="Times New Roman" w:cs="Times New Roman"/>
                <w:color w:val="000000"/>
                <w:lang w:val="fr-FR"/>
              </w:rPr>
            </w:pPr>
            <w:r w:rsidRPr="006E7A8D">
              <w:rPr>
                <w:rFonts w:ascii="Times New Roman" w:hAnsi="Times New Roman" w:cs="Times New Roman"/>
                <w:color w:val="000000"/>
                <w:lang w:val="fr-FR"/>
              </w:rPr>
              <w:t xml:space="preserve">Respecta </w:t>
            </w:r>
            <w:proofErr w:type="spellStart"/>
            <w:r w:rsidRPr="006E7A8D">
              <w:rPr>
                <w:rFonts w:ascii="Times New Roman" w:hAnsi="Times New Roman" w:cs="Times New Roman"/>
                <w:color w:val="000000"/>
                <w:lang w:val="fr-FR"/>
              </w:rPr>
              <w:t>ordinea</w:t>
            </w:r>
            <w:proofErr w:type="spellEnd"/>
            <w:r w:rsidRPr="006E7A8D">
              <w:rPr>
                <w:rFonts w:ascii="Times New Roman" w:hAnsi="Times New Roman" w:cs="Times New Roman"/>
                <w:color w:val="000000"/>
                <w:lang w:val="fr-FR"/>
              </w:rPr>
              <w:t xml:space="preserve"> si disciplina la </w:t>
            </w:r>
            <w:proofErr w:type="spellStart"/>
            <w:r w:rsidRPr="006E7A8D">
              <w:rPr>
                <w:rFonts w:ascii="Times New Roman" w:hAnsi="Times New Roman" w:cs="Times New Roman"/>
                <w:color w:val="000000"/>
                <w:lang w:val="fr-FR"/>
              </w:rPr>
              <w:t>locul</w:t>
            </w:r>
            <w:proofErr w:type="spellEnd"/>
            <w:r w:rsidRPr="006E7A8D">
              <w:rPr>
                <w:rFonts w:ascii="Times New Roman" w:hAnsi="Times New Roman" w:cs="Times New Roman"/>
                <w:color w:val="000000"/>
                <w:lang w:val="fr-FR"/>
              </w:rPr>
              <w:t xml:space="preserve"> de </w:t>
            </w:r>
            <w:proofErr w:type="spellStart"/>
            <w:r w:rsidRPr="006E7A8D">
              <w:rPr>
                <w:rFonts w:ascii="Times New Roman" w:hAnsi="Times New Roman" w:cs="Times New Roman"/>
                <w:color w:val="000000"/>
                <w:lang w:val="fr-FR"/>
              </w:rPr>
              <w:t>munca</w:t>
            </w:r>
            <w:proofErr w:type="spellEnd"/>
            <w:r w:rsidRPr="006E7A8D">
              <w:rPr>
                <w:rFonts w:ascii="Times New Roman" w:hAnsi="Times New Roman" w:cs="Times New Roman"/>
                <w:color w:val="000000"/>
                <w:lang w:val="fr-FR"/>
              </w:rPr>
              <w:t xml:space="preserve">, </w:t>
            </w:r>
            <w:proofErr w:type="spellStart"/>
            <w:r w:rsidRPr="006E7A8D">
              <w:rPr>
                <w:rFonts w:ascii="Times New Roman" w:hAnsi="Times New Roman" w:cs="Times New Roman"/>
                <w:color w:val="000000"/>
                <w:lang w:val="fr-FR"/>
              </w:rPr>
              <w:t>foloseste</w:t>
            </w:r>
            <w:proofErr w:type="spellEnd"/>
            <w:r w:rsidRPr="006E7A8D">
              <w:rPr>
                <w:rFonts w:ascii="Times New Roman" w:hAnsi="Times New Roman" w:cs="Times New Roman"/>
                <w:color w:val="000000"/>
                <w:lang w:val="fr-FR"/>
              </w:rPr>
              <w:t xml:space="preserve"> </w:t>
            </w:r>
            <w:proofErr w:type="spellStart"/>
            <w:r w:rsidRPr="006E7A8D">
              <w:rPr>
                <w:rFonts w:ascii="Times New Roman" w:hAnsi="Times New Roman" w:cs="Times New Roman"/>
                <w:color w:val="000000"/>
                <w:lang w:val="fr-FR"/>
              </w:rPr>
              <w:t>integral</w:t>
            </w:r>
            <w:proofErr w:type="spellEnd"/>
            <w:r w:rsidRPr="006E7A8D">
              <w:rPr>
                <w:rFonts w:ascii="Times New Roman" w:hAnsi="Times New Roman" w:cs="Times New Roman"/>
                <w:color w:val="000000"/>
                <w:lang w:val="fr-FR"/>
              </w:rPr>
              <w:t xml:space="preserve"> si </w:t>
            </w:r>
            <w:proofErr w:type="spellStart"/>
            <w:r w:rsidRPr="006E7A8D">
              <w:rPr>
                <w:rFonts w:ascii="Times New Roman" w:hAnsi="Times New Roman" w:cs="Times New Roman"/>
                <w:color w:val="000000"/>
                <w:lang w:val="fr-FR"/>
              </w:rPr>
              <w:t>cu</w:t>
            </w:r>
            <w:proofErr w:type="spellEnd"/>
            <w:r w:rsidRPr="006E7A8D">
              <w:rPr>
                <w:rFonts w:ascii="Times New Roman" w:hAnsi="Times New Roman" w:cs="Times New Roman"/>
                <w:color w:val="000000"/>
                <w:lang w:val="fr-FR"/>
              </w:rPr>
              <w:t xml:space="preserve"> maxima </w:t>
            </w:r>
            <w:proofErr w:type="spellStart"/>
            <w:r w:rsidRPr="006E7A8D">
              <w:rPr>
                <w:rFonts w:ascii="Times New Roman" w:hAnsi="Times New Roman" w:cs="Times New Roman"/>
                <w:color w:val="000000"/>
                <w:lang w:val="fr-FR"/>
              </w:rPr>
              <w:t>eficienta</w:t>
            </w:r>
            <w:proofErr w:type="spellEnd"/>
            <w:r w:rsidRPr="006E7A8D">
              <w:rPr>
                <w:rFonts w:ascii="Times New Roman" w:hAnsi="Times New Roman" w:cs="Times New Roman"/>
                <w:color w:val="000000"/>
                <w:lang w:val="fr-FR"/>
              </w:rPr>
              <w:t xml:space="preserve"> </w:t>
            </w:r>
            <w:proofErr w:type="spellStart"/>
            <w:r w:rsidRPr="006E7A8D">
              <w:rPr>
                <w:rFonts w:ascii="Times New Roman" w:hAnsi="Times New Roman" w:cs="Times New Roman"/>
                <w:color w:val="000000"/>
                <w:lang w:val="fr-FR"/>
              </w:rPr>
              <w:t>timpul</w:t>
            </w:r>
            <w:proofErr w:type="spellEnd"/>
            <w:r w:rsidRPr="006E7A8D">
              <w:rPr>
                <w:rFonts w:ascii="Times New Roman" w:hAnsi="Times New Roman" w:cs="Times New Roman"/>
                <w:color w:val="000000"/>
                <w:lang w:val="fr-FR"/>
              </w:rPr>
              <w:t xml:space="preserve"> de </w:t>
            </w:r>
            <w:proofErr w:type="spellStart"/>
            <w:r w:rsidRPr="006E7A8D">
              <w:rPr>
                <w:rFonts w:ascii="Times New Roman" w:hAnsi="Times New Roman" w:cs="Times New Roman"/>
                <w:color w:val="000000"/>
                <w:lang w:val="fr-FR"/>
              </w:rPr>
              <w:t>munca</w:t>
            </w:r>
            <w:proofErr w:type="spellEnd"/>
            <w:r w:rsidRPr="006E7A8D">
              <w:rPr>
                <w:rFonts w:ascii="Times New Roman" w:hAnsi="Times New Roman" w:cs="Times New Roman"/>
                <w:color w:val="000000"/>
                <w:lang w:val="fr-FR"/>
              </w:rPr>
              <w:t>.</w:t>
            </w:r>
          </w:p>
          <w:p w14:paraId="1D0157F8" w14:textId="77777777" w:rsidR="00E77754" w:rsidRPr="006E7A8D" w:rsidRDefault="00E77754" w:rsidP="00E77754">
            <w:pPr>
              <w:pStyle w:val="ListParagraph"/>
              <w:numPr>
                <w:ilvl w:val="0"/>
                <w:numId w:val="11"/>
              </w:numPr>
              <w:shd w:val="clear" w:color="auto" w:fill="FFFFFF"/>
              <w:spacing w:after="0" w:line="276" w:lineRule="auto"/>
              <w:ind w:left="313" w:hanging="313"/>
              <w:jc w:val="both"/>
              <w:rPr>
                <w:rFonts w:ascii="Times New Roman" w:hAnsi="Times New Roman" w:cs="Times New Roman"/>
                <w:bCs/>
                <w:color w:val="000000"/>
                <w:lang w:val="pt-BR"/>
              </w:rPr>
            </w:pPr>
            <w:r w:rsidRPr="006E7A8D">
              <w:rPr>
                <w:rFonts w:ascii="Times New Roman" w:hAnsi="Times New Roman" w:cs="Times New Roman"/>
                <w:bCs/>
                <w:color w:val="000000"/>
                <w:lang w:val="pt-BR"/>
              </w:rPr>
              <w:t xml:space="preserve">Alte atributii ale salariatului sunt stabilite prin acte administrative, conform deciziilor atasate/note interne, dupa caz </w:t>
            </w:r>
          </w:p>
          <w:p w14:paraId="5798745F" w14:textId="77777777" w:rsidR="00E77754" w:rsidRPr="006E7A8D" w:rsidRDefault="00E77754" w:rsidP="00E77754">
            <w:pPr>
              <w:pStyle w:val="ListParagraph"/>
              <w:numPr>
                <w:ilvl w:val="0"/>
                <w:numId w:val="11"/>
              </w:numPr>
              <w:shd w:val="clear" w:color="auto" w:fill="FFFFFF"/>
              <w:spacing w:after="0" w:line="276" w:lineRule="auto"/>
              <w:ind w:left="313" w:hanging="313"/>
              <w:jc w:val="both"/>
              <w:rPr>
                <w:rFonts w:ascii="Times New Roman" w:hAnsi="Times New Roman" w:cs="Times New Roman"/>
                <w:bCs/>
                <w:color w:val="000000"/>
                <w:lang w:val="pt-BR"/>
              </w:rPr>
            </w:pPr>
            <w:r w:rsidRPr="006E7A8D">
              <w:rPr>
                <w:rFonts w:ascii="Times New Roman" w:hAnsi="Times New Roman" w:cs="Times New Roman"/>
                <w:bCs/>
                <w:color w:val="000000"/>
                <w:lang w:val="fr-FR"/>
              </w:rPr>
              <w:t xml:space="preserve">Se </w:t>
            </w:r>
            <w:proofErr w:type="spellStart"/>
            <w:r w:rsidRPr="006E7A8D">
              <w:rPr>
                <w:rFonts w:ascii="Times New Roman" w:hAnsi="Times New Roman" w:cs="Times New Roman"/>
                <w:bCs/>
                <w:color w:val="000000"/>
                <w:lang w:val="fr-FR"/>
              </w:rPr>
              <w:t>supune</w:t>
            </w:r>
            <w:proofErr w:type="spellEnd"/>
            <w:r w:rsidRPr="006E7A8D">
              <w:rPr>
                <w:rFonts w:ascii="Times New Roman" w:hAnsi="Times New Roman" w:cs="Times New Roman"/>
                <w:bCs/>
                <w:color w:val="000000"/>
                <w:lang w:val="fr-FR"/>
              </w:rPr>
              <w:t xml:space="preserve"> </w:t>
            </w:r>
            <w:proofErr w:type="spellStart"/>
            <w:r w:rsidRPr="006E7A8D">
              <w:rPr>
                <w:rFonts w:ascii="Times New Roman" w:hAnsi="Times New Roman" w:cs="Times New Roman"/>
                <w:bCs/>
                <w:color w:val="000000"/>
                <w:lang w:val="fr-FR"/>
              </w:rPr>
              <w:t>masurilor</w:t>
            </w:r>
            <w:proofErr w:type="spellEnd"/>
            <w:r w:rsidRPr="006E7A8D">
              <w:rPr>
                <w:rFonts w:ascii="Times New Roman" w:hAnsi="Times New Roman" w:cs="Times New Roman"/>
                <w:bCs/>
                <w:color w:val="000000"/>
                <w:lang w:val="fr-FR"/>
              </w:rPr>
              <w:t xml:space="preserve"> administrative in </w:t>
            </w:r>
            <w:proofErr w:type="spellStart"/>
            <w:r w:rsidRPr="006E7A8D">
              <w:rPr>
                <w:rFonts w:ascii="Times New Roman" w:hAnsi="Times New Roman" w:cs="Times New Roman"/>
                <w:bCs/>
                <w:color w:val="000000"/>
                <w:lang w:val="fr-FR"/>
              </w:rPr>
              <w:t>ceea</w:t>
            </w:r>
            <w:proofErr w:type="spellEnd"/>
            <w:r w:rsidRPr="006E7A8D">
              <w:rPr>
                <w:rFonts w:ascii="Times New Roman" w:hAnsi="Times New Roman" w:cs="Times New Roman"/>
                <w:bCs/>
                <w:color w:val="000000"/>
                <w:lang w:val="fr-FR"/>
              </w:rPr>
              <w:t xml:space="preserve"> ce </w:t>
            </w:r>
            <w:proofErr w:type="spellStart"/>
            <w:r w:rsidRPr="006E7A8D">
              <w:rPr>
                <w:rFonts w:ascii="Times New Roman" w:hAnsi="Times New Roman" w:cs="Times New Roman"/>
                <w:bCs/>
                <w:color w:val="000000"/>
                <w:lang w:val="fr-FR"/>
              </w:rPr>
              <w:t>priveste</w:t>
            </w:r>
            <w:proofErr w:type="spellEnd"/>
            <w:r w:rsidRPr="006E7A8D">
              <w:rPr>
                <w:rFonts w:ascii="Times New Roman" w:hAnsi="Times New Roman" w:cs="Times New Roman"/>
                <w:bCs/>
                <w:color w:val="000000"/>
                <w:lang w:val="fr-FR"/>
              </w:rPr>
              <w:t xml:space="preserve"> </w:t>
            </w:r>
            <w:proofErr w:type="spellStart"/>
            <w:r w:rsidRPr="006E7A8D">
              <w:rPr>
                <w:rFonts w:ascii="Times New Roman" w:hAnsi="Times New Roman" w:cs="Times New Roman"/>
                <w:bCs/>
                <w:color w:val="000000"/>
                <w:lang w:val="fr-FR"/>
              </w:rPr>
              <w:t>neindeplinirea</w:t>
            </w:r>
            <w:proofErr w:type="spellEnd"/>
            <w:r w:rsidRPr="006E7A8D">
              <w:rPr>
                <w:rFonts w:ascii="Times New Roman" w:hAnsi="Times New Roman" w:cs="Times New Roman"/>
                <w:bCs/>
                <w:color w:val="000000"/>
                <w:lang w:val="fr-FR"/>
              </w:rPr>
              <w:t xml:space="preserve"> la </w:t>
            </w:r>
            <w:proofErr w:type="spellStart"/>
            <w:r w:rsidRPr="006E7A8D">
              <w:rPr>
                <w:rFonts w:ascii="Times New Roman" w:hAnsi="Times New Roman" w:cs="Times New Roman"/>
                <w:bCs/>
                <w:color w:val="000000"/>
                <w:lang w:val="fr-FR"/>
              </w:rPr>
              <w:t>timp</w:t>
            </w:r>
            <w:proofErr w:type="spellEnd"/>
            <w:r w:rsidRPr="006E7A8D">
              <w:rPr>
                <w:rFonts w:ascii="Times New Roman" w:hAnsi="Times New Roman" w:cs="Times New Roman"/>
                <w:bCs/>
                <w:color w:val="000000"/>
                <w:lang w:val="fr-FR"/>
              </w:rPr>
              <w:t xml:space="preserve"> si </w:t>
            </w:r>
            <w:proofErr w:type="spellStart"/>
            <w:r w:rsidRPr="006E7A8D">
              <w:rPr>
                <w:rFonts w:ascii="Times New Roman" w:hAnsi="Times New Roman" w:cs="Times New Roman"/>
                <w:bCs/>
                <w:color w:val="000000"/>
                <w:lang w:val="fr-FR"/>
              </w:rPr>
              <w:t>intocmai</w:t>
            </w:r>
            <w:proofErr w:type="spellEnd"/>
            <w:r w:rsidRPr="006E7A8D">
              <w:rPr>
                <w:rFonts w:ascii="Times New Roman" w:hAnsi="Times New Roman" w:cs="Times New Roman"/>
                <w:bCs/>
                <w:color w:val="000000"/>
                <w:lang w:val="fr-FR"/>
              </w:rPr>
              <w:t xml:space="preserve"> a </w:t>
            </w:r>
            <w:proofErr w:type="spellStart"/>
            <w:r w:rsidRPr="006E7A8D">
              <w:rPr>
                <w:rFonts w:ascii="Times New Roman" w:hAnsi="Times New Roman" w:cs="Times New Roman"/>
                <w:bCs/>
                <w:color w:val="000000"/>
                <w:lang w:val="fr-FR"/>
              </w:rPr>
              <w:t>sarcinilor</w:t>
            </w:r>
            <w:proofErr w:type="spellEnd"/>
            <w:r w:rsidRPr="006E7A8D">
              <w:rPr>
                <w:rFonts w:ascii="Times New Roman" w:hAnsi="Times New Roman" w:cs="Times New Roman"/>
                <w:bCs/>
                <w:color w:val="000000"/>
                <w:lang w:val="fr-FR"/>
              </w:rPr>
              <w:t xml:space="preserve"> </w:t>
            </w:r>
            <w:proofErr w:type="spellStart"/>
            <w:r w:rsidRPr="006E7A8D">
              <w:rPr>
                <w:rFonts w:ascii="Times New Roman" w:hAnsi="Times New Roman" w:cs="Times New Roman"/>
                <w:bCs/>
                <w:color w:val="000000"/>
                <w:lang w:val="fr-FR"/>
              </w:rPr>
              <w:t>prevazute</w:t>
            </w:r>
            <w:proofErr w:type="spellEnd"/>
            <w:r w:rsidRPr="006E7A8D">
              <w:rPr>
                <w:rFonts w:ascii="Times New Roman" w:hAnsi="Times New Roman" w:cs="Times New Roman"/>
                <w:bCs/>
                <w:color w:val="000000"/>
                <w:lang w:val="fr-FR"/>
              </w:rPr>
              <w:t xml:space="preserve"> in </w:t>
            </w:r>
            <w:proofErr w:type="spellStart"/>
            <w:r w:rsidRPr="006E7A8D">
              <w:rPr>
                <w:rFonts w:ascii="Times New Roman" w:hAnsi="Times New Roman" w:cs="Times New Roman"/>
                <w:bCs/>
                <w:color w:val="000000"/>
                <w:lang w:val="fr-FR"/>
              </w:rPr>
              <w:t>fisa</w:t>
            </w:r>
            <w:proofErr w:type="spellEnd"/>
            <w:r w:rsidRPr="006E7A8D">
              <w:rPr>
                <w:rFonts w:ascii="Times New Roman" w:hAnsi="Times New Roman" w:cs="Times New Roman"/>
                <w:bCs/>
                <w:color w:val="000000"/>
                <w:lang w:val="fr-FR"/>
              </w:rPr>
              <w:t xml:space="preserve"> </w:t>
            </w:r>
            <w:proofErr w:type="spellStart"/>
            <w:r w:rsidRPr="006E7A8D">
              <w:rPr>
                <w:rFonts w:ascii="Times New Roman" w:hAnsi="Times New Roman" w:cs="Times New Roman"/>
                <w:bCs/>
                <w:color w:val="000000"/>
                <w:lang w:val="fr-FR"/>
              </w:rPr>
              <w:t>postului</w:t>
            </w:r>
            <w:proofErr w:type="spellEnd"/>
            <w:r w:rsidRPr="006E7A8D">
              <w:rPr>
                <w:rFonts w:ascii="Times New Roman" w:hAnsi="Times New Roman" w:cs="Times New Roman"/>
                <w:bCs/>
                <w:color w:val="000000"/>
                <w:lang w:val="fr-FR"/>
              </w:rPr>
              <w:t>.</w:t>
            </w:r>
          </w:p>
          <w:p w14:paraId="0EB551F5" w14:textId="77777777" w:rsidR="00E77754" w:rsidRPr="006E7A8D" w:rsidRDefault="00E77754" w:rsidP="00E77754">
            <w:pPr>
              <w:pStyle w:val="ListParagraph"/>
              <w:numPr>
                <w:ilvl w:val="0"/>
                <w:numId w:val="11"/>
              </w:numPr>
              <w:autoSpaceDE w:val="0"/>
              <w:autoSpaceDN w:val="0"/>
              <w:adjustRightInd w:val="0"/>
              <w:spacing w:after="0" w:line="240" w:lineRule="auto"/>
              <w:ind w:left="330"/>
              <w:contextualSpacing w:val="0"/>
              <w:jc w:val="both"/>
              <w:rPr>
                <w:rFonts w:ascii="Times New Roman" w:hAnsi="Times New Roman" w:cs="Times New Roman"/>
                <w:b/>
                <w:color w:val="000000"/>
                <w:lang w:val="pt-BR"/>
              </w:rPr>
            </w:pPr>
            <w:r w:rsidRPr="006E7A8D">
              <w:rPr>
                <w:rFonts w:ascii="Times New Roman" w:hAnsi="Times New Roman" w:cs="Times New Roman"/>
                <w:b/>
                <w:color w:val="000000"/>
                <w:lang w:val="pt-BR"/>
              </w:rPr>
              <w:t>Are obligatia de a prezenta la Compartimentul Personal Certificatul de membru al Colegiului Psihologilor din România vizat anual (fara a depasi termenul de valabilitate al avizului anterior) si polita de asigurare malpraxis.</w:t>
            </w:r>
          </w:p>
          <w:p w14:paraId="5D15D7A1" w14:textId="77777777" w:rsidR="00E77754" w:rsidRPr="006E7A8D" w:rsidRDefault="00E77754" w:rsidP="00A85F9A">
            <w:pPr>
              <w:autoSpaceDE w:val="0"/>
              <w:autoSpaceDN w:val="0"/>
              <w:adjustRightInd w:val="0"/>
              <w:spacing w:after="0"/>
              <w:jc w:val="both"/>
              <w:rPr>
                <w:rFonts w:ascii="Times New Roman" w:hAnsi="Times New Roman" w:cs="Times New Roman"/>
                <w:bCs/>
                <w:lang w:val="ro-RO"/>
              </w:rPr>
            </w:pPr>
          </w:p>
        </w:tc>
      </w:tr>
      <w:tr w:rsidR="00E77754" w:rsidRPr="00127161" w14:paraId="1CEC2969" w14:textId="77777777" w:rsidTr="00A85F9A">
        <w:trPr>
          <w:trHeight w:val="340"/>
        </w:trPr>
        <w:tc>
          <w:tcPr>
            <w:tcW w:w="10060" w:type="dxa"/>
            <w:gridSpan w:val="3"/>
            <w:shd w:val="clear" w:color="auto" w:fill="D9D9D9" w:themeFill="background1" w:themeFillShade="D9"/>
            <w:vAlign w:val="center"/>
          </w:tcPr>
          <w:p w14:paraId="14625F3B" w14:textId="77777777" w:rsidR="00E77754" w:rsidRPr="006E7A8D" w:rsidRDefault="00E77754" w:rsidP="00A85F9A">
            <w:pPr>
              <w:autoSpaceDE w:val="0"/>
              <w:autoSpaceDN w:val="0"/>
              <w:adjustRightInd w:val="0"/>
              <w:rPr>
                <w:rFonts w:ascii="Times New Roman" w:hAnsi="Times New Roman" w:cs="Times New Roman"/>
                <w:b/>
                <w:lang w:val="ro-RO"/>
              </w:rPr>
            </w:pPr>
            <w:r w:rsidRPr="006E7A8D">
              <w:rPr>
                <w:rFonts w:ascii="Times New Roman" w:hAnsi="Times New Roman" w:cs="Times New Roman"/>
                <w:b/>
                <w:lang w:val="ro-RO"/>
              </w:rPr>
              <w:lastRenderedPageBreak/>
              <w:t xml:space="preserve">2. ATRIBUȚIILE SPECIFICE POSTULUI </w:t>
            </w:r>
          </w:p>
        </w:tc>
      </w:tr>
      <w:tr w:rsidR="00E77754" w:rsidRPr="00127161" w14:paraId="25917CD7" w14:textId="77777777" w:rsidTr="00A85F9A">
        <w:trPr>
          <w:trHeight w:val="340"/>
        </w:trPr>
        <w:tc>
          <w:tcPr>
            <w:tcW w:w="10060" w:type="dxa"/>
            <w:gridSpan w:val="3"/>
          </w:tcPr>
          <w:p w14:paraId="2AFD65DB" w14:textId="77777777" w:rsidR="00E77754" w:rsidRPr="006E7A8D" w:rsidRDefault="00E77754" w:rsidP="00E77754">
            <w:pPr>
              <w:pStyle w:val="ListParagraph"/>
              <w:numPr>
                <w:ilvl w:val="0"/>
                <w:numId w:val="13"/>
              </w:numPr>
              <w:autoSpaceDE w:val="0"/>
              <w:autoSpaceDN w:val="0"/>
              <w:adjustRightInd w:val="0"/>
              <w:spacing w:after="0" w:line="276" w:lineRule="auto"/>
              <w:ind w:left="330" w:hanging="180"/>
              <w:contextualSpacing w:val="0"/>
              <w:rPr>
                <w:rFonts w:ascii="Times New Roman" w:hAnsi="Times New Roman" w:cs="Times New Roman"/>
                <w:noProof/>
              </w:rPr>
            </w:pPr>
            <w:r w:rsidRPr="006E7A8D">
              <w:rPr>
                <w:rFonts w:ascii="Times New Roman" w:hAnsi="Times New Roman" w:cs="Times New Roman"/>
                <w:noProof/>
              </w:rPr>
              <w:t>Identificarea pacientelor care necesi</w:t>
            </w:r>
            <w:r w:rsidRPr="006E7A8D">
              <w:rPr>
                <w:rFonts w:ascii="Times New Roman" w:hAnsi="Times New Roman" w:cs="Times New Roman"/>
                <w:noProof/>
                <w:lang w:val="ro-RO"/>
              </w:rPr>
              <w:t>tă intervenție de specialitate, planificarea intervievării și consilierii, folosirea tehnicii și metodelor de intervenție în criză, terapie de scurtă durată (individuală, de grup, de familie, de cuplu, educație parentală) în colaborare cu personalul medical</w:t>
            </w:r>
          </w:p>
          <w:p w14:paraId="56394BB0" w14:textId="77777777" w:rsidR="00E77754" w:rsidRPr="006E7A8D" w:rsidRDefault="00E77754" w:rsidP="00E77754">
            <w:pPr>
              <w:pStyle w:val="ListParagraph"/>
              <w:numPr>
                <w:ilvl w:val="0"/>
                <w:numId w:val="13"/>
              </w:numPr>
              <w:autoSpaceDE w:val="0"/>
              <w:autoSpaceDN w:val="0"/>
              <w:adjustRightInd w:val="0"/>
              <w:spacing w:after="0" w:line="276" w:lineRule="auto"/>
              <w:ind w:left="330" w:hanging="180"/>
              <w:contextualSpacing w:val="0"/>
              <w:rPr>
                <w:rFonts w:ascii="Times New Roman" w:hAnsi="Times New Roman" w:cs="Times New Roman"/>
                <w:noProof/>
              </w:rPr>
            </w:pPr>
            <w:r w:rsidRPr="006E7A8D">
              <w:rPr>
                <w:rFonts w:ascii="Times New Roman" w:hAnsi="Times New Roman" w:cs="Times New Roman"/>
                <w:noProof/>
                <w:lang w:val="ro-RO"/>
              </w:rPr>
              <w:t>Consiliere și testare, metode de psihoterapie pentru lehuze cu copii prematuri cu durata de spitalizare mare, pentru părinți în caz de deces de nou-nascut și nou –născut cu Langdon Down sau alte malformații, consiliere psihologică post trauma</w:t>
            </w:r>
          </w:p>
          <w:p w14:paraId="6F198390" w14:textId="77777777" w:rsidR="00E77754" w:rsidRPr="006E7A8D" w:rsidRDefault="00E77754" w:rsidP="00E77754">
            <w:pPr>
              <w:pStyle w:val="ListParagraph"/>
              <w:numPr>
                <w:ilvl w:val="0"/>
                <w:numId w:val="13"/>
              </w:numPr>
              <w:autoSpaceDE w:val="0"/>
              <w:autoSpaceDN w:val="0"/>
              <w:adjustRightInd w:val="0"/>
              <w:spacing w:after="0" w:line="276" w:lineRule="auto"/>
              <w:ind w:left="330" w:hanging="180"/>
              <w:contextualSpacing w:val="0"/>
              <w:rPr>
                <w:rFonts w:ascii="Times New Roman" w:hAnsi="Times New Roman" w:cs="Times New Roman"/>
                <w:noProof/>
              </w:rPr>
            </w:pPr>
            <w:r w:rsidRPr="006E7A8D">
              <w:rPr>
                <w:rFonts w:ascii="Times New Roman" w:hAnsi="Times New Roman" w:cs="Times New Roman"/>
                <w:noProof/>
                <w:lang w:val="ro-RO"/>
              </w:rPr>
              <w:t>Identificarea și evaluarea gradului de discernământ a pacientelor cu risc de abandon și mamelor cu risc de separare de nou-nascut; Acordarea ajutorului necesar acestora, precum și pacientelor care solicită ajutor sau care sunt trimise de la secții. Informare drepturi obținute/ spijin de la la DGASPC</w:t>
            </w:r>
          </w:p>
          <w:p w14:paraId="40D92958" w14:textId="77777777" w:rsidR="00E77754" w:rsidRPr="006E7A8D" w:rsidRDefault="00E77754" w:rsidP="00E77754">
            <w:pPr>
              <w:pStyle w:val="ListParagraph"/>
              <w:numPr>
                <w:ilvl w:val="0"/>
                <w:numId w:val="13"/>
              </w:numPr>
              <w:autoSpaceDE w:val="0"/>
              <w:autoSpaceDN w:val="0"/>
              <w:adjustRightInd w:val="0"/>
              <w:spacing w:after="0" w:line="276" w:lineRule="auto"/>
              <w:ind w:left="330" w:hanging="180"/>
              <w:contextualSpacing w:val="0"/>
              <w:rPr>
                <w:rFonts w:ascii="Times New Roman" w:hAnsi="Times New Roman" w:cs="Times New Roman"/>
                <w:noProof/>
              </w:rPr>
            </w:pPr>
            <w:r w:rsidRPr="006E7A8D">
              <w:rPr>
                <w:rFonts w:ascii="Times New Roman" w:hAnsi="Times New Roman" w:cs="Times New Roman"/>
                <w:noProof/>
                <w:lang w:val="ro-RO"/>
              </w:rPr>
              <w:t>Menține legătura cu alte unități și instituții, secții de poliție, DGASPC, primarie, centre de plasament, etc</w:t>
            </w:r>
          </w:p>
          <w:p w14:paraId="6613DC86" w14:textId="77777777" w:rsidR="00E77754" w:rsidRPr="006E7A8D" w:rsidRDefault="00E77754" w:rsidP="00E77754">
            <w:pPr>
              <w:pStyle w:val="ListParagraph"/>
              <w:numPr>
                <w:ilvl w:val="0"/>
                <w:numId w:val="13"/>
              </w:numPr>
              <w:autoSpaceDE w:val="0"/>
              <w:autoSpaceDN w:val="0"/>
              <w:adjustRightInd w:val="0"/>
              <w:spacing w:after="0" w:line="276" w:lineRule="auto"/>
              <w:ind w:left="330" w:hanging="180"/>
              <w:contextualSpacing w:val="0"/>
              <w:rPr>
                <w:rFonts w:ascii="Times New Roman" w:hAnsi="Times New Roman" w:cs="Times New Roman"/>
                <w:noProof/>
              </w:rPr>
            </w:pPr>
            <w:r w:rsidRPr="006E7A8D">
              <w:rPr>
                <w:rFonts w:ascii="Times New Roman" w:hAnsi="Times New Roman" w:cs="Times New Roman"/>
                <w:noProof/>
                <w:lang w:val="ro-RO"/>
              </w:rPr>
              <w:t>Consilierea personalului medical în vederea asigurăriimodului de relaționare corespunzătoare specificului psihologic al cazului tratat</w:t>
            </w:r>
          </w:p>
          <w:p w14:paraId="22FFEC6E" w14:textId="77777777" w:rsidR="00E77754" w:rsidRPr="006E7A8D" w:rsidRDefault="00E77754" w:rsidP="00E77754">
            <w:pPr>
              <w:pStyle w:val="ListParagraph"/>
              <w:numPr>
                <w:ilvl w:val="0"/>
                <w:numId w:val="13"/>
              </w:numPr>
              <w:autoSpaceDE w:val="0"/>
              <w:autoSpaceDN w:val="0"/>
              <w:adjustRightInd w:val="0"/>
              <w:spacing w:after="0" w:line="276" w:lineRule="auto"/>
              <w:ind w:left="330" w:hanging="180"/>
              <w:contextualSpacing w:val="0"/>
              <w:rPr>
                <w:rFonts w:ascii="Times New Roman" w:hAnsi="Times New Roman" w:cs="Times New Roman"/>
                <w:noProof/>
              </w:rPr>
            </w:pPr>
            <w:r w:rsidRPr="006E7A8D">
              <w:rPr>
                <w:rFonts w:ascii="Times New Roman" w:hAnsi="Times New Roman" w:cs="Times New Roman"/>
                <w:noProof/>
                <w:lang w:val="ro-RO"/>
              </w:rPr>
              <w:t>Oferă suport psihologic personalului din cadrul spitalului (în situații de stres, criză) la recomandarea medicului de medicina muncii, la cererea șeful de secție/structură, cu acordul angajatului, sau la cererea proprie a angajatului</w:t>
            </w:r>
          </w:p>
          <w:p w14:paraId="4F1DF314" w14:textId="77777777" w:rsidR="00E77754" w:rsidRPr="006E7A8D" w:rsidRDefault="00E77754" w:rsidP="00E77754">
            <w:pPr>
              <w:pStyle w:val="ListParagraph"/>
              <w:numPr>
                <w:ilvl w:val="0"/>
                <w:numId w:val="13"/>
              </w:numPr>
              <w:autoSpaceDE w:val="0"/>
              <w:autoSpaceDN w:val="0"/>
              <w:adjustRightInd w:val="0"/>
              <w:spacing w:after="0" w:line="276" w:lineRule="auto"/>
              <w:ind w:left="330" w:hanging="180"/>
              <w:contextualSpacing w:val="0"/>
              <w:rPr>
                <w:rFonts w:ascii="Times New Roman" w:hAnsi="Times New Roman" w:cs="Times New Roman"/>
                <w:noProof/>
              </w:rPr>
            </w:pPr>
            <w:r w:rsidRPr="006E7A8D">
              <w:rPr>
                <w:rFonts w:ascii="Times New Roman" w:hAnsi="Times New Roman" w:cs="Times New Roman"/>
                <w:noProof/>
                <w:lang w:val="ro-RO"/>
              </w:rPr>
              <w:t>Acorda consiliere psihologică și asistență socială pacientelor fără acte si pentru cazurile sociale</w:t>
            </w:r>
          </w:p>
          <w:p w14:paraId="4B032C2B" w14:textId="77777777" w:rsidR="00E77754" w:rsidRPr="006E7A8D" w:rsidRDefault="00E77754" w:rsidP="00A85F9A">
            <w:pPr>
              <w:pStyle w:val="ListParagraph"/>
              <w:autoSpaceDE w:val="0"/>
              <w:autoSpaceDN w:val="0"/>
              <w:adjustRightInd w:val="0"/>
              <w:spacing w:line="276" w:lineRule="auto"/>
              <w:ind w:left="330"/>
              <w:rPr>
                <w:rFonts w:ascii="Times New Roman" w:hAnsi="Times New Roman" w:cs="Times New Roman"/>
                <w:noProof/>
              </w:rPr>
            </w:pPr>
          </w:p>
          <w:p w14:paraId="53C248A8" w14:textId="77777777" w:rsidR="00E77754" w:rsidRPr="006E7A8D" w:rsidRDefault="00E77754" w:rsidP="00A85F9A">
            <w:pPr>
              <w:pStyle w:val="ListParagraph"/>
              <w:autoSpaceDE w:val="0"/>
              <w:autoSpaceDN w:val="0"/>
              <w:adjustRightInd w:val="0"/>
              <w:spacing w:line="276" w:lineRule="auto"/>
              <w:ind w:left="330"/>
              <w:rPr>
                <w:rFonts w:ascii="Times New Roman" w:hAnsi="Times New Roman" w:cs="Times New Roman"/>
                <w:b/>
                <w:bCs/>
                <w:noProof/>
                <w:u w:val="single"/>
              </w:rPr>
            </w:pPr>
            <w:r w:rsidRPr="006E7A8D">
              <w:rPr>
                <w:rFonts w:ascii="Times New Roman" w:hAnsi="Times New Roman" w:cs="Times New Roman"/>
                <w:b/>
                <w:bCs/>
                <w:noProof/>
                <w:u w:val="single"/>
              </w:rPr>
              <w:t xml:space="preserve">Activitățile specifice psihologului clinician: </w:t>
            </w:r>
          </w:p>
          <w:p w14:paraId="5F6A4978" w14:textId="77777777" w:rsidR="00E77754" w:rsidRPr="006E7A8D" w:rsidRDefault="00E77754" w:rsidP="00E77754">
            <w:pPr>
              <w:pStyle w:val="ListParagraph"/>
              <w:numPr>
                <w:ilvl w:val="0"/>
                <w:numId w:val="14"/>
              </w:numPr>
              <w:autoSpaceDE w:val="0"/>
              <w:autoSpaceDN w:val="0"/>
              <w:adjustRightInd w:val="0"/>
              <w:spacing w:after="0" w:line="276" w:lineRule="auto"/>
              <w:contextualSpacing w:val="0"/>
              <w:rPr>
                <w:rFonts w:ascii="Times New Roman" w:hAnsi="Times New Roman" w:cs="Times New Roman"/>
                <w:noProof/>
              </w:rPr>
            </w:pPr>
            <w:r w:rsidRPr="006E7A8D">
              <w:rPr>
                <w:rFonts w:ascii="Times New Roman" w:hAnsi="Times New Roman" w:cs="Times New Roman"/>
                <w:noProof/>
              </w:rPr>
              <w:lastRenderedPageBreak/>
              <w:t>Psihodiagnostic si evaluare clinica la solicitarea personalului medical si a pacientelor spitalizate:</w:t>
            </w:r>
          </w:p>
          <w:p w14:paraId="0B9164C7" w14:textId="77777777" w:rsidR="00E77754" w:rsidRPr="006E7A8D" w:rsidRDefault="00E77754" w:rsidP="00E77754">
            <w:pPr>
              <w:pStyle w:val="ListParagraph"/>
              <w:numPr>
                <w:ilvl w:val="0"/>
                <w:numId w:val="15"/>
              </w:numPr>
              <w:autoSpaceDE w:val="0"/>
              <w:autoSpaceDN w:val="0"/>
              <w:adjustRightInd w:val="0"/>
              <w:spacing w:after="0" w:line="276" w:lineRule="auto"/>
              <w:contextualSpacing w:val="0"/>
              <w:rPr>
                <w:rFonts w:ascii="Times New Roman" w:hAnsi="Times New Roman" w:cs="Times New Roman"/>
                <w:noProof/>
              </w:rPr>
            </w:pPr>
            <w:r w:rsidRPr="006E7A8D">
              <w:rPr>
                <w:rFonts w:ascii="Times New Roman" w:hAnsi="Times New Roman" w:cs="Times New Roman"/>
                <w:noProof/>
              </w:rPr>
              <w:t>investigarea si psihodiagnosticul tulburarilor psihice si al altor conditii de patologie care implica in etiopatogeneza mecanisme psihologice;</w:t>
            </w:r>
          </w:p>
          <w:p w14:paraId="63D3D426" w14:textId="77777777" w:rsidR="00E77754" w:rsidRPr="006E7A8D" w:rsidRDefault="00E77754" w:rsidP="00E77754">
            <w:pPr>
              <w:pStyle w:val="ListParagraph"/>
              <w:numPr>
                <w:ilvl w:val="0"/>
                <w:numId w:val="15"/>
              </w:numPr>
              <w:autoSpaceDE w:val="0"/>
              <w:autoSpaceDN w:val="0"/>
              <w:adjustRightInd w:val="0"/>
              <w:spacing w:after="0" w:line="276" w:lineRule="auto"/>
              <w:contextualSpacing w:val="0"/>
              <w:rPr>
                <w:rFonts w:ascii="Times New Roman" w:hAnsi="Times New Roman" w:cs="Times New Roman"/>
                <w:noProof/>
              </w:rPr>
            </w:pPr>
            <w:r w:rsidRPr="006E7A8D">
              <w:rPr>
                <w:rFonts w:ascii="Times New Roman" w:hAnsi="Times New Roman" w:cs="Times New Roman"/>
                <w:noProof/>
              </w:rPr>
              <w:t>informarea personalului medical de necesitatea efectuarii controlului de specialitate/tratament</w:t>
            </w:r>
          </w:p>
          <w:p w14:paraId="507E95F0"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 (b) evaluare afectiva; </w:t>
            </w:r>
          </w:p>
          <w:p w14:paraId="234AF3C0"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 (c) evaluare cognitiva; </w:t>
            </w:r>
          </w:p>
          <w:p w14:paraId="0D75E53E"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(d) evaluare comportamentala; </w:t>
            </w:r>
          </w:p>
          <w:p w14:paraId="7EE842DA"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(e) evaluarea personalitatii si a mecanismelor de coping/ adaptare; </w:t>
            </w:r>
          </w:p>
          <w:p w14:paraId="2F59A267"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(f) dinamica individuala a pacientului: functionarea sociala, relationarea, calitatea vietii;</w:t>
            </w:r>
          </w:p>
          <w:p w14:paraId="1CB810FA"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 (g) evaluare unor aspecte psihologice specifice familiei. </w:t>
            </w:r>
          </w:p>
          <w:p w14:paraId="5C700C34" w14:textId="77777777" w:rsidR="00E77754" w:rsidRPr="006E7A8D" w:rsidRDefault="00E77754" w:rsidP="00A85F9A">
            <w:pPr>
              <w:autoSpaceDE w:val="0"/>
              <w:autoSpaceDN w:val="0"/>
              <w:adjustRightInd w:val="0"/>
              <w:spacing w:after="0" w:line="240" w:lineRule="auto"/>
              <w:ind w:left="330"/>
              <w:rPr>
                <w:rFonts w:ascii="Times New Roman" w:hAnsi="Times New Roman" w:cs="Times New Roman"/>
                <w:noProof/>
              </w:rPr>
            </w:pPr>
          </w:p>
          <w:p w14:paraId="5191085F"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2. Interventie/ asistenta/ consultanta psihologica:</w:t>
            </w:r>
          </w:p>
          <w:p w14:paraId="43FB0A6A"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 (a ) comunicarea diagnosticului pacient/ familie in colaborare cu personalul medical</w:t>
            </w:r>
          </w:p>
          <w:p w14:paraId="10CB5F8D"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 (b) terapii de scurta durata focalizate pe problema; </w:t>
            </w:r>
          </w:p>
          <w:p w14:paraId="651D4BEF"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 (c) terapii standard de relaxare si sugestive; </w:t>
            </w:r>
          </w:p>
          <w:p w14:paraId="2FF6F401"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 (d) consiliere si terapie suportiva; </w:t>
            </w:r>
          </w:p>
          <w:p w14:paraId="2FFB9E96"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 (e) consiliere specifica obiectivelor medicale; </w:t>
            </w:r>
          </w:p>
          <w:p w14:paraId="62FF9A43"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 (f) educatie pentru sanatate, promovarea sanatatii si a unui stil de viata sanatos; preventive primara, secundara, tertiara;</w:t>
            </w:r>
          </w:p>
          <w:p w14:paraId="02CDD7E8"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 (g) terapie suportiva a familiior aflate in impas existential; </w:t>
            </w:r>
          </w:p>
          <w:p w14:paraId="2DE09169"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 (h) comunicare diagnostic in colaborare cu medicul curant;</w:t>
            </w:r>
          </w:p>
          <w:p w14:paraId="1B37307B"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 (i) optimizare si dezvoltare personala, autocunoastere.; </w:t>
            </w:r>
          </w:p>
          <w:p w14:paraId="2F4BA62B"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 (j) consilierea familiei in situatii de criza;</w:t>
            </w:r>
          </w:p>
          <w:p w14:paraId="04327E0A" w14:textId="77777777" w:rsidR="00E77754" w:rsidRPr="006E7A8D" w:rsidRDefault="00E77754" w:rsidP="00A85F9A">
            <w:pPr>
              <w:autoSpaceDE w:val="0"/>
              <w:autoSpaceDN w:val="0"/>
              <w:adjustRightInd w:val="0"/>
              <w:spacing w:after="0" w:line="240" w:lineRule="auto"/>
              <w:ind w:left="330"/>
              <w:rPr>
                <w:rFonts w:ascii="Times New Roman" w:hAnsi="Times New Roman" w:cs="Times New Roman"/>
                <w:noProof/>
              </w:rPr>
            </w:pPr>
          </w:p>
          <w:p w14:paraId="201A04E0"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3. Interventie/ asistenta/ consultanta psihologica a personalului angajat la solicitatea conducerii, sefilor de sectie, cu respectarea GDPR:</w:t>
            </w:r>
          </w:p>
          <w:p w14:paraId="2139C48B"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 (a) prevenire Sindrom Burnout;</w:t>
            </w:r>
          </w:p>
          <w:p w14:paraId="4035C0B1"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 (b) managementul stresului la locul de munca; </w:t>
            </w:r>
          </w:p>
          <w:p w14:paraId="692E28FB"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 (c) tehnici de comunicare; </w:t>
            </w:r>
          </w:p>
          <w:p w14:paraId="2AE7077E" w14:textId="77777777" w:rsidR="00E77754" w:rsidRPr="006E7A8D" w:rsidRDefault="00E77754" w:rsidP="00A85F9A">
            <w:pPr>
              <w:autoSpaceDE w:val="0"/>
              <w:autoSpaceDN w:val="0"/>
              <w:adjustRightInd w:val="0"/>
              <w:spacing w:after="0" w:line="276" w:lineRule="auto"/>
              <w:ind w:left="330"/>
              <w:rPr>
                <w:rFonts w:ascii="Times New Roman" w:hAnsi="Times New Roman" w:cs="Times New Roman"/>
                <w:noProof/>
              </w:rPr>
            </w:pPr>
            <w:r w:rsidRPr="006E7A8D">
              <w:rPr>
                <w:rFonts w:ascii="Times New Roman" w:hAnsi="Times New Roman" w:cs="Times New Roman"/>
                <w:noProof/>
              </w:rPr>
              <w:t xml:space="preserve"> (d) consiliere specifica individuală și de grup;</w:t>
            </w:r>
          </w:p>
          <w:p w14:paraId="7C172C3C" w14:textId="77777777" w:rsidR="00E77754" w:rsidRPr="006E7A8D" w:rsidRDefault="00E77754" w:rsidP="00A85F9A">
            <w:pPr>
              <w:pStyle w:val="ListParagraph"/>
              <w:autoSpaceDE w:val="0"/>
              <w:autoSpaceDN w:val="0"/>
              <w:adjustRightInd w:val="0"/>
              <w:ind w:left="330"/>
              <w:rPr>
                <w:rFonts w:ascii="Times New Roman" w:hAnsi="Times New Roman" w:cs="Times New Roman"/>
                <w:b/>
                <w:bCs/>
                <w:noProof/>
                <w:u w:val="single"/>
                <w:lang w:val="ro-RO"/>
              </w:rPr>
            </w:pPr>
          </w:p>
          <w:p w14:paraId="2008F43B" w14:textId="77777777" w:rsidR="00E77754" w:rsidRPr="006E7A8D" w:rsidRDefault="00E77754" w:rsidP="00A85F9A">
            <w:pPr>
              <w:pStyle w:val="ListParagraph"/>
              <w:autoSpaceDE w:val="0"/>
              <w:autoSpaceDN w:val="0"/>
              <w:adjustRightInd w:val="0"/>
              <w:spacing w:line="276" w:lineRule="auto"/>
              <w:ind w:left="330"/>
              <w:rPr>
                <w:rFonts w:ascii="Times New Roman" w:hAnsi="Times New Roman" w:cs="Times New Roman"/>
                <w:b/>
                <w:bCs/>
                <w:noProof/>
                <w:u w:val="single"/>
              </w:rPr>
            </w:pPr>
            <w:r w:rsidRPr="006E7A8D">
              <w:rPr>
                <w:rFonts w:ascii="Times New Roman" w:hAnsi="Times New Roman" w:cs="Times New Roman"/>
                <w:b/>
                <w:bCs/>
                <w:noProof/>
                <w:u w:val="single"/>
                <w:lang w:val="ro-RO"/>
              </w:rPr>
              <w:t>Atributii specifice pentru cazurile sociale (în colaborare cu DGASPC prin conventii de colaborare încheiate anual)</w:t>
            </w:r>
          </w:p>
          <w:p w14:paraId="128E4DC8" w14:textId="77777777" w:rsidR="00E77754" w:rsidRPr="006E7A8D" w:rsidRDefault="00E77754" w:rsidP="00A85F9A">
            <w:pPr>
              <w:pStyle w:val="Nincstrkz"/>
              <w:spacing w:line="276" w:lineRule="auto"/>
              <w:ind w:left="330" w:hanging="330"/>
              <w:jc w:val="both"/>
              <w:rPr>
                <w:rFonts w:ascii="Times New Roman" w:hAnsi="Times New Roman" w:cs="Times New Roman"/>
                <w:lang w:val="it-IT"/>
              </w:rPr>
            </w:pPr>
            <w:r w:rsidRPr="006E7A8D">
              <w:rPr>
                <w:rFonts w:ascii="Times New Roman" w:hAnsi="Times New Roman" w:cs="Times New Roman"/>
                <w:lang w:val="it-IT"/>
              </w:rPr>
              <w:t xml:space="preserve">   - Identific</w:t>
            </w:r>
            <w:r w:rsidRPr="006E7A8D">
              <w:rPr>
                <w:rFonts w:ascii="Times New Roman" w:hAnsi="Times New Roman" w:cs="Times New Roman"/>
                <w:lang w:val="ro-RO"/>
              </w:rPr>
              <w:t>ă</w:t>
            </w:r>
            <w:r w:rsidRPr="006E7A8D">
              <w:rPr>
                <w:rFonts w:ascii="Times New Roman" w:hAnsi="Times New Roman" w:cs="Times New Roman"/>
                <w:lang w:val="it-IT"/>
              </w:rPr>
              <w:t xml:space="preserve"> cazurile care necesit</w:t>
            </w:r>
            <w:r w:rsidRPr="006E7A8D">
              <w:rPr>
                <w:rFonts w:ascii="Times New Roman" w:hAnsi="Times New Roman" w:cs="Times New Roman"/>
                <w:lang w:val="ro-RO"/>
              </w:rPr>
              <w:t>ă</w:t>
            </w:r>
            <w:r w:rsidRPr="006E7A8D">
              <w:rPr>
                <w:rFonts w:ascii="Times New Roman" w:hAnsi="Times New Roman" w:cs="Times New Roman"/>
                <w:lang w:val="it-IT"/>
              </w:rPr>
              <w:t xml:space="preserve"> asisten</w:t>
            </w:r>
            <w:r w:rsidRPr="006E7A8D">
              <w:rPr>
                <w:rFonts w:ascii="Times New Roman" w:hAnsi="Times New Roman" w:cs="Times New Roman"/>
                <w:lang w:val="ro-RO"/>
              </w:rPr>
              <w:t>ță</w:t>
            </w:r>
            <w:r w:rsidRPr="006E7A8D">
              <w:rPr>
                <w:rFonts w:ascii="Times New Roman" w:hAnsi="Times New Roman" w:cs="Times New Roman"/>
                <w:lang w:val="it-IT"/>
              </w:rPr>
              <w:t xml:space="preserve"> social</w:t>
            </w:r>
            <w:r w:rsidRPr="006E7A8D">
              <w:rPr>
                <w:rFonts w:ascii="Times New Roman" w:hAnsi="Times New Roman" w:cs="Times New Roman"/>
                <w:lang w:val="ro-RO"/>
              </w:rPr>
              <w:t>ă</w:t>
            </w:r>
            <w:r w:rsidRPr="006E7A8D">
              <w:rPr>
                <w:rFonts w:ascii="Times New Roman" w:hAnsi="Times New Roman" w:cs="Times New Roman"/>
                <w:lang w:val="it-IT"/>
              </w:rPr>
              <w:t xml:space="preserve"> </w:t>
            </w:r>
            <w:r w:rsidRPr="006E7A8D">
              <w:rPr>
                <w:rFonts w:ascii="Times New Roman" w:hAnsi="Times New Roman" w:cs="Times New Roman"/>
                <w:lang w:val="ro-RO"/>
              </w:rPr>
              <w:t>ș</w:t>
            </w:r>
            <w:r w:rsidRPr="006E7A8D">
              <w:rPr>
                <w:rFonts w:ascii="Times New Roman" w:hAnsi="Times New Roman" w:cs="Times New Roman"/>
                <w:lang w:val="it-IT"/>
              </w:rPr>
              <w:t>i consiliere in colaborare cu personalul medical;</w:t>
            </w:r>
          </w:p>
          <w:p w14:paraId="784ABD08" w14:textId="77777777" w:rsidR="00E77754" w:rsidRPr="006E7A8D" w:rsidRDefault="00E77754" w:rsidP="00A85F9A">
            <w:pPr>
              <w:pStyle w:val="Nincstrkz"/>
              <w:spacing w:line="276" w:lineRule="auto"/>
              <w:ind w:left="330" w:hanging="330"/>
              <w:jc w:val="both"/>
              <w:rPr>
                <w:rFonts w:ascii="Times New Roman" w:hAnsi="Times New Roman" w:cs="Times New Roman"/>
                <w:lang w:val="it-IT"/>
              </w:rPr>
            </w:pPr>
            <w:r w:rsidRPr="006E7A8D">
              <w:rPr>
                <w:rFonts w:ascii="Times New Roman" w:hAnsi="Times New Roman" w:cs="Times New Roman"/>
                <w:lang w:val="it-IT"/>
              </w:rPr>
              <w:t xml:space="preserve">   - Efectueaz</w:t>
            </w:r>
            <w:r w:rsidRPr="006E7A8D">
              <w:rPr>
                <w:rFonts w:ascii="Times New Roman" w:hAnsi="Times New Roman" w:cs="Times New Roman"/>
                <w:lang w:val="ro-RO"/>
              </w:rPr>
              <w:t>ă</w:t>
            </w:r>
            <w:r w:rsidRPr="006E7A8D">
              <w:rPr>
                <w:rFonts w:ascii="Times New Roman" w:hAnsi="Times New Roman" w:cs="Times New Roman"/>
                <w:lang w:val="it-IT"/>
              </w:rPr>
              <w:t xml:space="preserve"> consiliere individua</w:t>
            </w:r>
            <w:r w:rsidRPr="006E7A8D">
              <w:rPr>
                <w:rFonts w:ascii="Times New Roman" w:hAnsi="Times New Roman" w:cs="Times New Roman"/>
                <w:lang w:val="ro-RO"/>
              </w:rPr>
              <w:t>lă</w:t>
            </w:r>
            <w:r w:rsidRPr="006E7A8D">
              <w:rPr>
                <w:rFonts w:ascii="Times New Roman" w:hAnsi="Times New Roman" w:cs="Times New Roman"/>
                <w:lang w:val="it-IT"/>
              </w:rPr>
              <w:t xml:space="preserve"> sau de grup, ajut</w:t>
            </w:r>
            <w:r w:rsidRPr="006E7A8D">
              <w:rPr>
                <w:rFonts w:ascii="Times New Roman" w:hAnsi="Times New Roman" w:cs="Times New Roman"/>
                <w:lang w:val="ro-RO"/>
              </w:rPr>
              <w:t>ă</w:t>
            </w:r>
            <w:r w:rsidRPr="006E7A8D">
              <w:rPr>
                <w:rFonts w:ascii="Times New Roman" w:hAnsi="Times New Roman" w:cs="Times New Roman"/>
                <w:lang w:val="it-IT"/>
              </w:rPr>
              <w:t xml:space="preserve"> la identificarea problemelor </w:t>
            </w:r>
            <w:r w:rsidRPr="006E7A8D">
              <w:rPr>
                <w:rFonts w:ascii="Times New Roman" w:hAnsi="Times New Roman" w:cs="Times New Roman"/>
                <w:lang w:val="ro-RO"/>
              </w:rPr>
              <w:t>ș</w:t>
            </w:r>
            <w:r w:rsidRPr="006E7A8D">
              <w:rPr>
                <w:rFonts w:ascii="Times New Roman" w:hAnsi="Times New Roman" w:cs="Times New Roman"/>
                <w:lang w:val="it-IT"/>
              </w:rPr>
              <w:t xml:space="preserve">i la </w:t>
            </w:r>
            <w:r w:rsidRPr="006E7A8D">
              <w:rPr>
                <w:rFonts w:ascii="Times New Roman" w:hAnsi="Times New Roman" w:cs="Times New Roman"/>
                <w:lang w:val="ro-RO"/>
              </w:rPr>
              <w:t>soluționarea</w:t>
            </w:r>
            <w:r w:rsidRPr="006E7A8D">
              <w:rPr>
                <w:rFonts w:ascii="Times New Roman" w:hAnsi="Times New Roman" w:cs="Times New Roman"/>
                <w:lang w:val="it-IT"/>
              </w:rPr>
              <w:t xml:space="preserve"> lor;</w:t>
            </w:r>
          </w:p>
          <w:p w14:paraId="6642D1C4" w14:textId="77777777" w:rsidR="00E77754" w:rsidRPr="006E7A8D" w:rsidRDefault="00E77754" w:rsidP="00A85F9A">
            <w:pPr>
              <w:pStyle w:val="Nincstrkz"/>
              <w:spacing w:line="276" w:lineRule="auto"/>
              <w:jc w:val="both"/>
              <w:rPr>
                <w:rFonts w:ascii="Times New Roman" w:hAnsi="Times New Roman" w:cs="Times New Roman"/>
                <w:lang w:val="it-IT"/>
              </w:rPr>
            </w:pPr>
            <w:r w:rsidRPr="006E7A8D">
              <w:rPr>
                <w:rFonts w:ascii="Times New Roman" w:hAnsi="Times New Roman" w:cs="Times New Roman"/>
                <w:lang w:val="it-IT"/>
              </w:rPr>
              <w:t xml:space="preserve">   - Asigur</w:t>
            </w:r>
            <w:r w:rsidRPr="006E7A8D">
              <w:rPr>
                <w:rFonts w:ascii="Times New Roman" w:hAnsi="Times New Roman" w:cs="Times New Roman"/>
                <w:lang w:val="ro-RO"/>
              </w:rPr>
              <w:t>ă</w:t>
            </w:r>
            <w:r w:rsidRPr="006E7A8D">
              <w:rPr>
                <w:rFonts w:ascii="Times New Roman" w:hAnsi="Times New Roman" w:cs="Times New Roman"/>
                <w:lang w:val="it-IT"/>
              </w:rPr>
              <w:t xml:space="preserve"> </w:t>
            </w:r>
            <w:r w:rsidRPr="006E7A8D">
              <w:rPr>
                <w:rFonts w:ascii="Times New Roman" w:hAnsi="Times New Roman" w:cs="Times New Roman"/>
                <w:lang w:val="ro-RO"/>
              </w:rPr>
              <w:t>informații</w:t>
            </w:r>
            <w:r w:rsidRPr="006E7A8D">
              <w:rPr>
                <w:rFonts w:ascii="Times New Roman" w:hAnsi="Times New Roman" w:cs="Times New Roman"/>
                <w:lang w:val="it-IT"/>
              </w:rPr>
              <w:t xml:space="preserve"> complete </w:t>
            </w:r>
            <w:r w:rsidRPr="006E7A8D">
              <w:rPr>
                <w:rFonts w:ascii="Times New Roman" w:hAnsi="Times New Roman" w:cs="Times New Roman"/>
                <w:lang w:val="ro-RO"/>
              </w:rPr>
              <w:t>ș</w:t>
            </w:r>
            <w:r w:rsidRPr="006E7A8D">
              <w:rPr>
                <w:rFonts w:ascii="Times New Roman" w:hAnsi="Times New Roman" w:cs="Times New Roman"/>
                <w:lang w:val="it-IT"/>
              </w:rPr>
              <w:t xml:space="preserve">i corecte </w:t>
            </w:r>
            <w:r w:rsidRPr="006E7A8D">
              <w:rPr>
                <w:rFonts w:ascii="Times New Roman" w:hAnsi="Times New Roman" w:cs="Times New Roman"/>
                <w:lang w:val="ro-RO"/>
              </w:rPr>
              <w:t>pacienților</w:t>
            </w:r>
            <w:r w:rsidRPr="006E7A8D">
              <w:rPr>
                <w:rFonts w:ascii="Times New Roman" w:hAnsi="Times New Roman" w:cs="Times New Roman"/>
                <w:lang w:val="it-IT"/>
              </w:rPr>
              <w:t xml:space="preserve"> </w:t>
            </w:r>
            <w:r w:rsidRPr="006E7A8D">
              <w:rPr>
                <w:rFonts w:ascii="Times New Roman" w:hAnsi="Times New Roman" w:cs="Times New Roman"/>
                <w:lang w:val="ro-RO"/>
              </w:rPr>
              <w:t>ș</w:t>
            </w:r>
            <w:r w:rsidRPr="006E7A8D">
              <w:rPr>
                <w:rFonts w:ascii="Times New Roman" w:hAnsi="Times New Roman" w:cs="Times New Roman"/>
                <w:lang w:val="it-IT"/>
              </w:rPr>
              <w:t xml:space="preserve">i </w:t>
            </w:r>
            <w:r w:rsidRPr="006E7A8D">
              <w:rPr>
                <w:rFonts w:ascii="Times New Roman" w:hAnsi="Times New Roman" w:cs="Times New Roman"/>
                <w:lang w:val="ro-RO"/>
              </w:rPr>
              <w:t>asistaților</w:t>
            </w:r>
            <w:r w:rsidRPr="006E7A8D">
              <w:rPr>
                <w:rFonts w:ascii="Times New Roman" w:hAnsi="Times New Roman" w:cs="Times New Roman"/>
                <w:lang w:val="it-IT"/>
              </w:rPr>
              <w:t xml:space="preserve"> privind serviciile de care pot beneficia </w:t>
            </w:r>
            <w:r w:rsidRPr="006E7A8D">
              <w:rPr>
                <w:rFonts w:ascii="Times New Roman" w:hAnsi="Times New Roman" w:cs="Times New Roman"/>
                <w:lang w:val="ro-RO"/>
              </w:rPr>
              <w:t>î</w:t>
            </w:r>
            <w:r w:rsidRPr="006E7A8D">
              <w:rPr>
                <w:rFonts w:ascii="Times New Roman" w:hAnsi="Times New Roman" w:cs="Times New Roman"/>
                <w:lang w:val="it-IT"/>
              </w:rPr>
              <w:t xml:space="preserve">n </w:t>
            </w:r>
            <w:r w:rsidRPr="006E7A8D">
              <w:rPr>
                <w:rFonts w:ascii="Times New Roman" w:hAnsi="Times New Roman" w:cs="Times New Roman"/>
                <w:lang w:val="ro-RO"/>
              </w:rPr>
              <w:t>funcție</w:t>
            </w:r>
            <w:r w:rsidRPr="006E7A8D">
              <w:rPr>
                <w:rFonts w:ascii="Times New Roman" w:hAnsi="Times New Roman" w:cs="Times New Roman"/>
                <w:lang w:val="it-IT"/>
              </w:rPr>
              <w:t xml:space="preserve"> de problema identificat</w:t>
            </w:r>
            <w:r w:rsidRPr="006E7A8D">
              <w:rPr>
                <w:rFonts w:ascii="Times New Roman" w:hAnsi="Times New Roman" w:cs="Times New Roman"/>
                <w:lang w:val="ro-RO"/>
              </w:rPr>
              <w:t>ă</w:t>
            </w:r>
            <w:r w:rsidRPr="006E7A8D">
              <w:rPr>
                <w:rFonts w:ascii="Times New Roman" w:hAnsi="Times New Roman" w:cs="Times New Roman"/>
                <w:lang w:val="it-IT"/>
              </w:rPr>
              <w:t xml:space="preserve">, conform </w:t>
            </w:r>
            <w:r w:rsidRPr="006E7A8D">
              <w:rPr>
                <w:rFonts w:ascii="Times New Roman" w:hAnsi="Times New Roman" w:cs="Times New Roman"/>
                <w:lang w:val="ro-RO"/>
              </w:rPr>
              <w:t>legislației</w:t>
            </w:r>
            <w:r w:rsidRPr="006E7A8D">
              <w:rPr>
                <w:rFonts w:ascii="Times New Roman" w:hAnsi="Times New Roman" w:cs="Times New Roman"/>
                <w:lang w:val="it-IT"/>
              </w:rPr>
              <w:t xml:space="preserve"> </w:t>
            </w:r>
            <w:r w:rsidRPr="006E7A8D">
              <w:rPr>
                <w:rFonts w:ascii="Times New Roman" w:hAnsi="Times New Roman" w:cs="Times New Roman"/>
                <w:lang w:val="ro-RO"/>
              </w:rPr>
              <w:t>î</w:t>
            </w:r>
            <w:r w:rsidRPr="006E7A8D">
              <w:rPr>
                <w:rFonts w:ascii="Times New Roman" w:hAnsi="Times New Roman" w:cs="Times New Roman"/>
                <w:lang w:val="it-IT"/>
              </w:rPr>
              <w:t xml:space="preserve">n vigoare, precum </w:t>
            </w:r>
            <w:r w:rsidRPr="006E7A8D">
              <w:rPr>
                <w:rFonts w:ascii="Times New Roman" w:hAnsi="Times New Roman" w:cs="Times New Roman"/>
                <w:lang w:val="ro-RO"/>
              </w:rPr>
              <w:t>ș</w:t>
            </w:r>
            <w:r w:rsidRPr="006E7A8D">
              <w:rPr>
                <w:rFonts w:ascii="Times New Roman" w:hAnsi="Times New Roman" w:cs="Times New Roman"/>
                <w:lang w:val="it-IT"/>
              </w:rPr>
              <w:t xml:space="preserve">i asupra </w:t>
            </w:r>
            <w:r w:rsidRPr="006E7A8D">
              <w:rPr>
                <w:rFonts w:ascii="Times New Roman" w:hAnsi="Times New Roman" w:cs="Times New Roman"/>
                <w:lang w:val="ro-RO"/>
              </w:rPr>
              <w:t>unităților</w:t>
            </w:r>
            <w:r w:rsidRPr="006E7A8D">
              <w:rPr>
                <w:rFonts w:ascii="Times New Roman" w:hAnsi="Times New Roman" w:cs="Times New Roman"/>
                <w:lang w:val="it-IT"/>
              </w:rPr>
              <w:t xml:space="preserve"> de ocrotire social</w:t>
            </w:r>
            <w:r w:rsidRPr="006E7A8D">
              <w:rPr>
                <w:rFonts w:ascii="Times New Roman" w:hAnsi="Times New Roman" w:cs="Times New Roman"/>
                <w:lang w:val="ro-RO"/>
              </w:rPr>
              <w:t>ă</w:t>
            </w:r>
            <w:r w:rsidRPr="006E7A8D">
              <w:rPr>
                <w:rFonts w:ascii="Times New Roman" w:hAnsi="Times New Roman" w:cs="Times New Roman"/>
                <w:lang w:val="it-IT"/>
              </w:rPr>
              <w:t xml:space="preserve"> existente;</w:t>
            </w:r>
          </w:p>
          <w:p w14:paraId="2C7641C4" w14:textId="77777777" w:rsidR="00E77754" w:rsidRPr="006E7A8D" w:rsidRDefault="00E77754" w:rsidP="00A85F9A">
            <w:pPr>
              <w:pStyle w:val="Nincstrkz"/>
              <w:spacing w:line="276" w:lineRule="auto"/>
              <w:jc w:val="both"/>
              <w:rPr>
                <w:rFonts w:ascii="Times New Roman" w:hAnsi="Times New Roman" w:cs="Times New Roman"/>
                <w:lang w:val="it-IT"/>
              </w:rPr>
            </w:pPr>
            <w:r w:rsidRPr="006E7A8D">
              <w:rPr>
                <w:rFonts w:ascii="Times New Roman" w:hAnsi="Times New Roman" w:cs="Times New Roman"/>
                <w:lang w:val="it-IT"/>
              </w:rPr>
              <w:t xml:space="preserve">   - I</w:t>
            </w:r>
            <w:r w:rsidRPr="006E7A8D">
              <w:rPr>
                <w:rFonts w:ascii="Times New Roman" w:hAnsi="Times New Roman" w:cs="Times New Roman"/>
                <w:lang w:val="ro-RO"/>
              </w:rPr>
              <w:t>dentifică</w:t>
            </w:r>
            <w:r w:rsidRPr="006E7A8D">
              <w:rPr>
                <w:rFonts w:ascii="Times New Roman" w:hAnsi="Times New Roman" w:cs="Times New Roman"/>
                <w:lang w:val="it-IT"/>
              </w:rPr>
              <w:t xml:space="preserve"> mamele care prezint</w:t>
            </w:r>
            <w:r w:rsidRPr="006E7A8D">
              <w:rPr>
                <w:rFonts w:ascii="Times New Roman" w:hAnsi="Times New Roman" w:cs="Times New Roman"/>
                <w:lang w:val="ro-RO"/>
              </w:rPr>
              <w:t>ă</w:t>
            </w:r>
            <w:r w:rsidRPr="006E7A8D">
              <w:rPr>
                <w:rFonts w:ascii="Times New Roman" w:hAnsi="Times New Roman" w:cs="Times New Roman"/>
                <w:lang w:val="it-IT"/>
              </w:rPr>
              <w:t xml:space="preserve"> </w:t>
            </w:r>
            <w:r w:rsidRPr="006E7A8D">
              <w:rPr>
                <w:rFonts w:ascii="Times New Roman" w:hAnsi="Times New Roman" w:cs="Times New Roman"/>
                <w:lang w:val="ro-RO"/>
              </w:rPr>
              <w:t>potențiale</w:t>
            </w:r>
            <w:r w:rsidRPr="006E7A8D">
              <w:rPr>
                <w:rFonts w:ascii="Times New Roman" w:hAnsi="Times New Roman" w:cs="Times New Roman"/>
                <w:lang w:val="it-IT"/>
              </w:rPr>
              <w:t xml:space="preserve"> riscuri de abandon </w:t>
            </w:r>
            <w:r w:rsidRPr="006E7A8D">
              <w:rPr>
                <w:rFonts w:ascii="Times New Roman" w:hAnsi="Times New Roman" w:cs="Times New Roman"/>
                <w:lang w:val="ro-RO"/>
              </w:rPr>
              <w:t>î</w:t>
            </w:r>
            <w:r w:rsidRPr="006E7A8D">
              <w:rPr>
                <w:rFonts w:ascii="Times New Roman" w:hAnsi="Times New Roman" w:cs="Times New Roman"/>
                <w:lang w:val="it-IT"/>
              </w:rPr>
              <w:t xml:space="preserve">n </w:t>
            </w:r>
            <w:r w:rsidRPr="006E7A8D">
              <w:rPr>
                <w:rFonts w:ascii="Times New Roman" w:hAnsi="Times New Roman" w:cs="Times New Roman"/>
                <w:lang w:val="ro-RO"/>
              </w:rPr>
              <w:t>instituții</w:t>
            </w:r>
            <w:r w:rsidRPr="006E7A8D">
              <w:rPr>
                <w:rFonts w:ascii="Times New Roman" w:hAnsi="Times New Roman" w:cs="Times New Roman"/>
                <w:lang w:val="it-IT"/>
              </w:rPr>
              <w:t xml:space="preserve"> spitalicesti, discuta despre importanta </w:t>
            </w:r>
            <w:r w:rsidRPr="006E7A8D">
              <w:rPr>
                <w:rFonts w:ascii="Times New Roman" w:hAnsi="Times New Roman" w:cs="Times New Roman"/>
                <w:lang w:val="ro-RO"/>
              </w:rPr>
              <w:t>declarării</w:t>
            </w:r>
            <w:r w:rsidRPr="006E7A8D">
              <w:rPr>
                <w:rFonts w:ascii="Times New Roman" w:hAnsi="Times New Roman" w:cs="Times New Roman"/>
                <w:lang w:val="it-IT"/>
              </w:rPr>
              <w:t xml:space="preserve"> copiiilor </w:t>
            </w:r>
            <w:r w:rsidRPr="006E7A8D">
              <w:rPr>
                <w:rFonts w:ascii="Times New Roman" w:hAnsi="Times New Roman" w:cs="Times New Roman"/>
                <w:lang w:val="ro-RO"/>
              </w:rPr>
              <w:t>ș</w:t>
            </w:r>
            <w:r w:rsidRPr="006E7A8D">
              <w:rPr>
                <w:rFonts w:ascii="Times New Roman" w:hAnsi="Times New Roman" w:cs="Times New Roman"/>
                <w:lang w:val="it-IT"/>
              </w:rPr>
              <w:t xml:space="preserve">i </w:t>
            </w:r>
            <w:r w:rsidRPr="006E7A8D">
              <w:rPr>
                <w:rFonts w:ascii="Times New Roman" w:hAnsi="Times New Roman" w:cs="Times New Roman"/>
                <w:lang w:val="ro-RO"/>
              </w:rPr>
              <w:t>obținerea</w:t>
            </w:r>
            <w:r w:rsidRPr="006E7A8D">
              <w:rPr>
                <w:rFonts w:ascii="Times New Roman" w:hAnsi="Times New Roman" w:cs="Times New Roman"/>
                <w:lang w:val="it-IT"/>
              </w:rPr>
              <w:t xml:space="preserve"> actelor de identitate, </w:t>
            </w:r>
            <w:r w:rsidRPr="006E7A8D">
              <w:rPr>
                <w:rFonts w:ascii="Times New Roman" w:hAnsi="Times New Roman" w:cs="Times New Roman"/>
                <w:lang w:val="ro-RO"/>
              </w:rPr>
              <w:t>î</w:t>
            </w:r>
            <w:r w:rsidRPr="006E7A8D">
              <w:rPr>
                <w:rFonts w:ascii="Times New Roman" w:hAnsi="Times New Roman" w:cs="Times New Roman"/>
                <w:lang w:val="it-IT"/>
              </w:rPr>
              <w:t xml:space="preserve">n </w:t>
            </w:r>
            <w:r w:rsidRPr="006E7A8D">
              <w:rPr>
                <w:rFonts w:ascii="Times New Roman" w:hAnsi="Times New Roman" w:cs="Times New Roman"/>
                <w:lang w:val="ro-RO"/>
              </w:rPr>
              <w:t>relația</w:t>
            </w:r>
            <w:r w:rsidRPr="006E7A8D">
              <w:rPr>
                <w:rFonts w:ascii="Times New Roman" w:hAnsi="Times New Roman" w:cs="Times New Roman"/>
                <w:lang w:val="it-IT"/>
              </w:rPr>
              <w:t xml:space="preserve"> cu activitatea din cadrul secției </w:t>
            </w:r>
            <w:r w:rsidRPr="006E7A8D">
              <w:rPr>
                <w:rFonts w:ascii="Times New Roman" w:hAnsi="Times New Roman" w:cs="Times New Roman"/>
                <w:lang w:val="ro-RO"/>
              </w:rPr>
              <w:t>Neonatologie, Obstetrică și Ginecologie în colaborare cu DGASPC și serviciile de prevenire a separării mamei de copil</w:t>
            </w:r>
            <w:r w:rsidRPr="006E7A8D">
              <w:rPr>
                <w:rFonts w:ascii="Times New Roman" w:hAnsi="Times New Roman" w:cs="Times New Roman"/>
                <w:lang w:val="it-IT"/>
              </w:rPr>
              <w:t>;</w:t>
            </w:r>
          </w:p>
          <w:p w14:paraId="4FC5D5D1" w14:textId="77777777" w:rsidR="00E77754" w:rsidRPr="006E7A8D" w:rsidRDefault="00E77754" w:rsidP="00A85F9A">
            <w:pPr>
              <w:pStyle w:val="Nincstrkz"/>
              <w:spacing w:line="276" w:lineRule="auto"/>
              <w:rPr>
                <w:rFonts w:ascii="Times New Roman" w:hAnsi="Times New Roman" w:cs="Times New Roman"/>
                <w:lang w:val="it-IT"/>
              </w:rPr>
            </w:pPr>
            <w:r w:rsidRPr="006E7A8D">
              <w:rPr>
                <w:rFonts w:ascii="Times New Roman" w:hAnsi="Times New Roman" w:cs="Times New Roman"/>
                <w:lang w:val="it-IT"/>
              </w:rPr>
              <w:t xml:space="preserve">  - Colaboreaz</w:t>
            </w:r>
            <w:r w:rsidRPr="006E7A8D">
              <w:rPr>
                <w:rFonts w:ascii="Times New Roman" w:hAnsi="Times New Roman" w:cs="Times New Roman"/>
                <w:lang w:val="ro-RO"/>
              </w:rPr>
              <w:t>ă</w:t>
            </w:r>
            <w:r w:rsidRPr="006E7A8D">
              <w:rPr>
                <w:rFonts w:ascii="Times New Roman" w:hAnsi="Times New Roman" w:cs="Times New Roman"/>
                <w:lang w:val="it-IT"/>
              </w:rPr>
              <w:t xml:space="preserve"> cu </w:t>
            </w:r>
            <w:r w:rsidRPr="006E7A8D">
              <w:rPr>
                <w:rFonts w:ascii="Times New Roman" w:hAnsi="Times New Roman" w:cs="Times New Roman"/>
                <w:lang w:val="ro-RO"/>
              </w:rPr>
              <w:t>autoritățile</w:t>
            </w:r>
            <w:r w:rsidRPr="006E7A8D">
              <w:rPr>
                <w:rFonts w:ascii="Times New Roman" w:hAnsi="Times New Roman" w:cs="Times New Roman"/>
                <w:lang w:val="it-IT"/>
              </w:rPr>
              <w:t xml:space="preserve"> pentru </w:t>
            </w:r>
            <w:r w:rsidRPr="006E7A8D">
              <w:rPr>
                <w:rFonts w:ascii="Times New Roman" w:hAnsi="Times New Roman" w:cs="Times New Roman"/>
                <w:lang w:val="ro-RO"/>
              </w:rPr>
              <w:t>obținerea</w:t>
            </w:r>
            <w:r w:rsidRPr="006E7A8D">
              <w:rPr>
                <w:rFonts w:ascii="Times New Roman" w:hAnsi="Times New Roman" w:cs="Times New Roman"/>
                <w:lang w:val="it-IT"/>
              </w:rPr>
              <w:t xml:space="preserve"> actelor de identitate pentru persoanele asistate;</w:t>
            </w:r>
          </w:p>
          <w:p w14:paraId="73A8960E" w14:textId="77777777" w:rsidR="00E77754" w:rsidRPr="006E7A8D" w:rsidRDefault="00E77754" w:rsidP="00A85F9A">
            <w:pPr>
              <w:pStyle w:val="Nincstrkz"/>
              <w:spacing w:line="276" w:lineRule="auto"/>
              <w:jc w:val="both"/>
              <w:rPr>
                <w:rFonts w:ascii="Times New Roman" w:hAnsi="Times New Roman" w:cs="Times New Roman"/>
                <w:lang w:val="it-IT"/>
              </w:rPr>
            </w:pPr>
            <w:r w:rsidRPr="006E7A8D">
              <w:rPr>
                <w:rFonts w:ascii="Times New Roman" w:hAnsi="Times New Roman" w:cs="Times New Roman"/>
                <w:lang w:val="it-IT"/>
              </w:rPr>
              <w:lastRenderedPageBreak/>
              <w:t xml:space="preserve">  - Se preocupa in permanenta de actualizarea cunostintelor profesionale si a celor privind legislatia in vigoare din domeniul ocrotirii si protectiei sociale</w:t>
            </w:r>
          </w:p>
        </w:tc>
      </w:tr>
      <w:tr w:rsidR="00E77754" w:rsidRPr="00127161" w14:paraId="14F9B451" w14:textId="77777777" w:rsidTr="00A85F9A">
        <w:trPr>
          <w:trHeight w:val="340"/>
        </w:trPr>
        <w:tc>
          <w:tcPr>
            <w:tcW w:w="10060" w:type="dxa"/>
            <w:gridSpan w:val="3"/>
            <w:shd w:val="clear" w:color="auto" w:fill="D9D9D9" w:themeFill="background1" w:themeFillShade="D9"/>
          </w:tcPr>
          <w:p w14:paraId="596F115B" w14:textId="77777777" w:rsidR="00E77754" w:rsidRPr="006E7A8D" w:rsidRDefault="00E77754" w:rsidP="00A85F9A">
            <w:pPr>
              <w:autoSpaceDE w:val="0"/>
              <w:autoSpaceDN w:val="0"/>
              <w:adjustRightInd w:val="0"/>
              <w:rPr>
                <w:rFonts w:ascii="Times New Roman" w:hAnsi="Times New Roman" w:cs="Times New Roman"/>
                <w:b/>
                <w:lang w:val="ro-RO"/>
              </w:rPr>
            </w:pPr>
            <w:r w:rsidRPr="006E7A8D">
              <w:rPr>
                <w:rFonts w:ascii="Times New Roman" w:hAnsi="Times New Roman" w:cs="Times New Roman"/>
                <w:b/>
                <w:lang w:val="ro-RO"/>
              </w:rPr>
              <w:lastRenderedPageBreak/>
              <w:t>2.1 ATRIBUŢIILE SPECIFICE POSTULUI  ÎN CONFORMITATE CU PREVEDERILE LEGALE</w:t>
            </w:r>
          </w:p>
        </w:tc>
      </w:tr>
      <w:tr w:rsidR="00E77754" w:rsidRPr="00127161" w14:paraId="1E754447" w14:textId="77777777" w:rsidTr="00A85F9A">
        <w:trPr>
          <w:trHeight w:val="340"/>
        </w:trPr>
        <w:tc>
          <w:tcPr>
            <w:tcW w:w="10060" w:type="dxa"/>
            <w:gridSpan w:val="3"/>
          </w:tcPr>
          <w:p w14:paraId="4A873C40" w14:textId="77777777" w:rsidR="00E77754" w:rsidRPr="006E7A8D" w:rsidRDefault="00E77754" w:rsidP="00A85F9A">
            <w:pPr>
              <w:autoSpaceDE w:val="0"/>
              <w:autoSpaceDN w:val="0"/>
              <w:adjustRightInd w:val="0"/>
              <w:spacing w:after="0"/>
              <w:rPr>
                <w:rFonts w:ascii="Times New Roman" w:hAnsi="Times New Roman" w:cs="Times New Roman"/>
                <w:b/>
                <w:bCs/>
                <w:i/>
                <w:lang w:val="ro-RO"/>
              </w:rPr>
            </w:pPr>
            <w:r w:rsidRPr="006E7A8D">
              <w:rPr>
                <w:rFonts w:ascii="Times New Roman" w:hAnsi="Times New Roman" w:cs="Times New Roman"/>
                <w:b/>
                <w:bCs/>
                <w:i/>
                <w:lang w:val="ro-RO"/>
              </w:rPr>
              <w:t>ORDIN M.S.P. nr.1.226 din 3 decembrie 2012 pentru aprobarea Normelor tehnice privind gestionarea deşeurilor rezultate din activităţi medicale şi a Metodologiei de culegere a datelor pentru baza naţională de date privind deşeurile rezultate din activităţi medicale</w:t>
            </w:r>
          </w:p>
          <w:p w14:paraId="411F3F43" w14:textId="77777777" w:rsidR="00E77754" w:rsidRPr="006E7A8D" w:rsidRDefault="00E77754" w:rsidP="00A85F9A">
            <w:pPr>
              <w:pStyle w:val="al"/>
              <w:shd w:val="clear" w:color="auto" w:fill="FFFFFF"/>
              <w:spacing w:before="0" w:beforeAutospacing="0" w:after="0" w:afterAutospacing="0"/>
              <w:rPr>
                <w:bCs/>
                <w:noProof/>
                <w:sz w:val="22"/>
                <w:szCs w:val="22"/>
                <w:lang w:val="ro-RO"/>
              </w:rPr>
            </w:pPr>
            <w:r w:rsidRPr="006E7A8D">
              <w:rPr>
                <w:bCs/>
                <w:noProof/>
                <w:sz w:val="22"/>
                <w:szCs w:val="22"/>
                <w:lang w:val="ro-RO"/>
              </w:rPr>
              <w:t>Pentru aprobarea Normelor tehnice privind gestionarea deșeurilor rezultate din activități medicale și a Metodologiei de culegere a datelor pentru baza națională de date privind deșeurile rezultate din activități medicale:</w:t>
            </w:r>
          </w:p>
          <w:p w14:paraId="66CAC946" w14:textId="77777777" w:rsidR="00E77754" w:rsidRPr="006E7A8D" w:rsidRDefault="00E77754" w:rsidP="00A85F9A">
            <w:pPr>
              <w:pStyle w:val="al"/>
              <w:spacing w:before="0" w:beforeAutospacing="0" w:after="0" w:afterAutospacing="0"/>
              <w:rPr>
                <w:bCs/>
                <w:noProof/>
                <w:sz w:val="22"/>
                <w:szCs w:val="22"/>
                <w:lang w:val="ro-RO"/>
              </w:rPr>
            </w:pPr>
            <w:r w:rsidRPr="006E7A8D">
              <w:rPr>
                <w:bCs/>
                <w:noProof/>
                <w:sz w:val="22"/>
                <w:szCs w:val="22"/>
                <w:lang w:val="ro-RO"/>
              </w:rPr>
              <w:t>a) aplică procedurile stipulate de codul de procedură;</w:t>
            </w:r>
          </w:p>
          <w:p w14:paraId="0C987DC4" w14:textId="77777777" w:rsidR="00E77754" w:rsidRPr="006E7A8D" w:rsidRDefault="00E77754" w:rsidP="00A85F9A">
            <w:pPr>
              <w:pStyle w:val="al"/>
              <w:spacing w:before="0" w:beforeAutospacing="0" w:after="0" w:afterAutospacing="0"/>
              <w:rPr>
                <w:bCs/>
                <w:noProof/>
                <w:sz w:val="22"/>
                <w:szCs w:val="22"/>
                <w:lang w:val="ro-RO"/>
              </w:rPr>
            </w:pPr>
            <w:r w:rsidRPr="006E7A8D">
              <w:rPr>
                <w:bCs/>
                <w:noProof/>
                <w:sz w:val="22"/>
                <w:szCs w:val="22"/>
                <w:lang w:val="ro-RO"/>
              </w:rPr>
              <w:t>b) aplică metodologia de culegere a datelor pentru baza națională de date privind deșeurile rezultate din activități medicale</w:t>
            </w:r>
          </w:p>
          <w:p w14:paraId="511D7AEE" w14:textId="77777777" w:rsidR="00E77754" w:rsidRPr="006E7A8D" w:rsidRDefault="00E77754" w:rsidP="00A85F9A">
            <w:pPr>
              <w:pStyle w:val="al"/>
              <w:spacing w:before="0" w:beforeAutospacing="0" w:after="0" w:afterAutospacing="0"/>
              <w:rPr>
                <w:bCs/>
                <w:noProof/>
                <w:sz w:val="22"/>
                <w:szCs w:val="22"/>
                <w:lang w:val="ro-RO"/>
              </w:rPr>
            </w:pPr>
            <w:r w:rsidRPr="006E7A8D">
              <w:rPr>
                <w:bCs/>
                <w:iCs/>
                <w:sz w:val="22"/>
                <w:szCs w:val="22"/>
                <w:lang w:val="pt-BR"/>
              </w:rPr>
              <w:t>c) asigură si răspunde de colectarea selectivă a deșeurilor generate din actul medical, de depunerea lor corectă în recipiente</w:t>
            </w:r>
          </w:p>
          <w:p w14:paraId="7301D52C" w14:textId="77777777" w:rsidR="00E77754" w:rsidRPr="006E7A8D" w:rsidRDefault="00E77754" w:rsidP="00A85F9A">
            <w:pPr>
              <w:autoSpaceDE w:val="0"/>
              <w:autoSpaceDN w:val="0"/>
              <w:adjustRightInd w:val="0"/>
              <w:spacing w:after="0"/>
              <w:rPr>
                <w:rFonts w:ascii="Times New Roman" w:hAnsi="Times New Roman" w:cs="Times New Roman"/>
                <w:b/>
                <w:i/>
                <w:lang w:val="ro-RO"/>
              </w:rPr>
            </w:pPr>
          </w:p>
          <w:p w14:paraId="285BFB96" w14:textId="77777777" w:rsidR="00E77754" w:rsidRPr="006E7A8D" w:rsidRDefault="00E77754" w:rsidP="00A85F9A">
            <w:pPr>
              <w:autoSpaceDE w:val="0"/>
              <w:autoSpaceDN w:val="0"/>
              <w:adjustRightInd w:val="0"/>
              <w:spacing w:after="0"/>
              <w:rPr>
                <w:rFonts w:ascii="Times New Roman" w:hAnsi="Times New Roman" w:cs="Times New Roman"/>
                <w:b/>
                <w:bCs/>
                <w:i/>
                <w:iCs/>
                <w:noProof/>
                <w:lang w:val="ro-RO"/>
              </w:rPr>
            </w:pPr>
            <w:r w:rsidRPr="006E7A8D">
              <w:rPr>
                <w:rFonts w:ascii="Times New Roman" w:hAnsi="Times New Roman" w:cs="Times New Roman"/>
                <w:b/>
                <w:bCs/>
                <w:i/>
                <w:iCs/>
                <w:noProof/>
                <w:lang w:val="ro-RO"/>
              </w:rPr>
              <w:t>Respecta reglementarile Ordinului 1101/ 2016</w:t>
            </w:r>
            <w:r w:rsidRPr="006E7A8D">
              <w:rPr>
                <w:rFonts w:ascii="Times New Roman" w:hAnsi="Times New Roman" w:cs="Times New Roman"/>
                <w:b/>
                <w:bCs/>
                <w:i/>
                <w:lang w:val="ro-RO"/>
              </w:rPr>
              <w:t xml:space="preserve"> - Normele de supraveghere, prevenire şi limitare a infecţiilor asociate asistenţei medicale în unităţile sanitare</w:t>
            </w:r>
            <w:r w:rsidRPr="006E7A8D">
              <w:rPr>
                <w:rFonts w:ascii="Times New Roman" w:hAnsi="Times New Roman" w:cs="Times New Roman"/>
                <w:b/>
                <w:bCs/>
                <w:i/>
                <w:iCs/>
                <w:noProof/>
                <w:lang w:val="ro-RO"/>
              </w:rPr>
              <w:t xml:space="preserve">, dupa cum urmeaza: </w:t>
            </w:r>
          </w:p>
          <w:p w14:paraId="6BCF740B" w14:textId="77777777" w:rsidR="00E77754" w:rsidRPr="006E7A8D" w:rsidRDefault="00E77754" w:rsidP="00A85F9A">
            <w:pPr>
              <w:autoSpaceDE w:val="0"/>
              <w:autoSpaceDN w:val="0"/>
              <w:adjustRightInd w:val="0"/>
              <w:spacing w:after="0"/>
              <w:rPr>
                <w:rFonts w:ascii="Times New Roman" w:hAnsi="Times New Roman" w:cs="Times New Roman"/>
                <w:iCs/>
                <w:noProof/>
                <w:lang w:val="ro-RO"/>
              </w:rPr>
            </w:pPr>
            <w:r w:rsidRPr="006E7A8D">
              <w:rPr>
                <w:rFonts w:ascii="Times New Roman" w:hAnsi="Times New Roman" w:cs="Times New Roman"/>
                <w:iCs/>
                <w:noProof/>
                <w:lang w:val="ro-RO"/>
              </w:rPr>
              <w:t>- cunoaste practicile de prevenire a aparitiei şi răspândirii infectiilor şi aplicarea practicilor adecvate pe toată durata activitatii menţine igiena, conform politicilor spitalului şi practicilor specifice prevenirii infectiilor nozocomiale;</w:t>
            </w:r>
          </w:p>
          <w:p w14:paraId="10A3BFF0" w14:textId="77777777" w:rsidR="00E77754" w:rsidRPr="006E7A8D" w:rsidRDefault="00E77754" w:rsidP="00A85F9A">
            <w:pPr>
              <w:autoSpaceDE w:val="0"/>
              <w:autoSpaceDN w:val="0"/>
              <w:adjustRightInd w:val="0"/>
              <w:spacing w:after="0"/>
              <w:rPr>
                <w:rFonts w:ascii="Times New Roman" w:hAnsi="Times New Roman" w:cs="Times New Roman"/>
                <w:iCs/>
                <w:noProof/>
                <w:lang w:val="ro-RO"/>
              </w:rPr>
            </w:pPr>
            <w:r w:rsidRPr="006E7A8D">
              <w:rPr>
                <w:rFonts w:ascii="Times New Roman" w:hAnsi="Times New Roman" w:cs="Times New Roman"/>
                <w:iCs/>
                <w:noProof/>
                <w:lang w:val="ro-RO"/>
              </w:rPr>
              <w:t>- participa la investigarea focarelor</w:t>
            </w:r>
          </w:p>
          <w:p w14:paraId="75070A10" w14:textId="77777777" w:rsidR="00E77754" w:rsidRPr="006E7A8D" w:rsidRDefault="00E77754" w:rsidP="00A85F9A">
            <w:pPr>
              <w:autoSpaceDE w:val="0"/>
              <w:autoSpaceDN w:val="0"/>
              <w:adjustRightInd w:val="0"/>
              <w:spacing w:after="0"/>
              <w:rPr>
                <w:rFonts w:ascii="Times New Roman" w:hAnsi="Times New Roman" w:cs="Times New Roman"/>
                <w:iCs/>
                <w:noProof/>
                <w:lang w:val="ro-RO"/>
              </w:rPr>
            </w:pPr>
            <w:r w:rsidRPr="006E7A8D">
              <w:rPr>
                <w:rFonts w:ascii="Times New Roman" w:hAnsi="Times New Roman" w:cs="Times New Roman"/>
                <w:iCs/>
                <w:noProof/>
                <w:lang w:val="ro-RO"/>
              </w:rPr>
              <w:t xml:space="preserve">- respecta permanent si raspunde de aplicarea regulilor de igiena si a precautiunilor universale ; </w:t>
            </w:r>
          </w:p>
          <w:p w14:paraId="2A1A0AA4" w14:textId="77777777" w:rsidR="00E77754" w:rsidRPr="006E7A8D" w:rsidRDefault="00E77754" w:rsidP="00A85F9A">
            <w:pPr>
              <w:autoSpaceDE w:val="0"/>
              <w:autoSpaceDN w:val="0"/>
              <w:adjustRightInd w:val="0"/>
              <w:spacing w:after="0"/>
              <w:rPr>
                <w:rFonts w:ascii="Times New Roman" w:hAnsi="Times New Roman" w:cs="Times New Roman"/>
                <w:iCs/>
                <w:noProof/>
                <w:lang w:val="ro-RO"/>
              </w:rPr>
            </w:pPr>
            <w:r w:rsidRPr="006E7A8D">
              <w:rPr>
                <w:rFonts w:ascii="Times New Roman" w:hAnsi="Times New Roman" w:cs="Times New Roman"/>
                <w:iCs/>
                <w:noProof/>
                <w:lang w:val="ro-RO"/>
              </w:rPr>
              <w:t>- declara imediat superiorului ierarhic si conducerii spitalului bolile transmisibile aparute la membrii familiei sale</w:t>
            </w:r>
          </w:p>
          <w:p w14:paraId="4416EEC0" w14:textId="77777777" w:rsidR="00E77754" w:rsidRPr="006E7A8D" w:rsidRDefault="00E77754" w:rsidP="00A85F9A">
            <w:pPr>
              <w:autoSpaceDE w:val="0"/>
              <w:autoSpaceDN w:val="0"/>
              <w:adjustRightInd w:val="0"/>
              <w:spacing w:after="0"/>
              <w:rPr>
                <w:rFonts w:ascii="Times New Roman" w:hAnsi="Times New Roman" w:cs="Times New Roman"/>
                <w:iCs/>
                <w:noProof/>
                <w:lang w:val="ro-RO"/>
              </w:rPr>
            </w:pPr>
            <w:r w:rsidRPr="006E7A8D">
              <w:rPr>
                <w:rFonts w:ascii="Times New Roman" w:hAnsi="Times New Roman" w:cs="Times New Roman"/>
                <w:iCs/>
                <w:noProof/>
                <w:lang w:val="ro-RO"/>
              </w:rPr>
              <w:t xml:space="preserve">- asigura curatenia si dezinfectia aparaturii pe care o are in dotare; </w:t>
            </w:r>
          </w:p>
          <w:p w14:paraId="3ED205EE" w14:textId="77777777" w:rsidR="00E77754" w:rsidRPr="006E7A8D" w:rsidRDefault="00E77754" w:rsidP="00A85F9A">
            <w:pPr>
              <w:autoSpaceDE w:val="0"/>
              <w:autoSpaceDN w:val="0"/>
              <w:adjustRightInd w:val="0"/>
              <w:spacing w:after="0"/>
              <w:rPr>
                <w:rFonts w:ascii="Times New Roman" w:hAnsi="Times New Roman" w:cs="Times New Roman"/>
                <w:iCs/>
                <w:noProof/>
                <w:lang w:val="ro-RO"/>
              </w:rPr>
            </w:pPr>
            <w:r w:rsidRPr="006E7A8D">
              <w:rPr>
                <w:rFonts w:ascii="Times New Roman" w:hAnsi="Times New Roman" w:cs="Times New Roman"/>
                <w:iCs/>
                <w:noProof/>
                <w:lang w:val="ro-RO"/>
              </w:rPr>
              <w:t>- asigura curatenia si dezinfectia mâinilor si poarta echipamentul de protectie.</w:t>
            </w:r>
          </w:p>
          <w:p w14:paraId="1A3A4E8F" w14:textId="77777777" w:rsidR="00E77754" w:rsidRPr="006E7A8D" w:rsidRDefault="00E77754" w:rsidP="00A85F9A">
            <w:pPr>
              <w:autoSpaceDE w:val="0"/>
              <w:autoSpaceDN w:val="0"/>
              <w:adjustRightInd w:val="0"/>
              <w:spacing w:after="0" w:line="240" w:lineRule="auto"/>
              <w:rPr>
                <w:rFonts w:ascii="Times New Roman" w:hAnsi="Times New Roman" w:cs="Times New Roman"/>
                <w:b/>
                <w:bCs/>
                <w:i/>
                <w:lang w:val="ro-RO"/>
              </w:rPr>
            </w:pPr>
          </w:p>
          <w:p w14:paraId="49E48849" w14:textId="77777777" w:rsidR="00E77754" w:rsidRPr="006E7A8D" w:rsidRDefault="00E77754" w:rsidP="00A85F9A">
            <w:pPr>
              <w:autoSpaceDE w:val="0"/>
              <w:autoSpaceDN w:val="0"/>
              <w:adjustRightInd w:val="0"/>
              <w:spacing w:after="0"/>
              <w:rPr>
                <w:rFonts w:ascii="Times New Roman" w:hAnsi="Times New Roman" w:cs="Times New Roman"/>
                <w:b/>
                <w:bCs/>
                <w:i/>
                <w:lang w:val="ro-RO"/>
              </w:rPr>
            </w:pPr>
            <w:r w:rsidRPr="006E7A8D">
              <w:rPr>
                <w:rFonts w:ascii="Times New Roman" w:hAnsi="Times New Roman" w:cs="Times New Roman"/>
                <w:b/>
                <w:bCs/>
                <w:i/>
                <w:lang w:val="ro-RO"/>
              </w:rPr>
              <w:t>Ordin nr. 1.761 din 3 septembrie 2021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p>
          <w:p w14:paraId="5F4D252B" w14:textId="77777777" w:rsidR="00E77754" w:rsidRPr="006E7A8D" w:rsidRDefault="00E77754" w:rsidP="00A85F9A">
            <w:pPr>
              <w:autoSpaceDE w:val="0"/>
              <w:autoSpaceDN w:val="0"/>
              <w:adjustRightInd w:val="0"/>
              <w:spacing w:after="0"/>
              <w:jc w:val="both"/>
              <w:rPr>
                <w:rFonts w:ascii="Times New Roman" w:hAnsi="Times New Roman" w:cs="Times New Roman"/>
                <w:b/>
                <w:i/>
                <w:lang w:val="ro-RO"/>
              </w:rPr>
            </w:pPr>
          </w:p>
          <w:p w14:paraId="2D97DBDB" w14:textId="77777777" w:rsidR="00E77754" w:rsidRPr="006E7A8D" w:rsidRDefault="00E77754" w:rsidP="00A85F9A">
            <w:pPr>
              <w:autoSpaceDE w:val="0"/>
              <w:autoSpaceDN w:val="0"/>
              <w:adjustRightInd w:val="0"/>
              <w:spacing w:after="0"/>
              <w:jc w:val="both"/>
              <w:rPr>
                <w:rFonts w:ascii="Times New Roman" w:hAnsi="Times New Roman" w:cs="Times New Roman"/>
                <w:b/>
                <w:bCs/>
                <w:i/>
                <w:lang w:val="ro-RO"/>
              </w:rPr>
            </w:pPr>
            <w:r w:rsidRPr="006E7A8D">
              <w:rPr>
                <w:rFonts w:ascii="Times New Roman" w:hAnsi="Times New Roman" w:cs="Times New Roman"/>
                <w:b/>
                <w:i/>
                <w:lang w:val="ro-RO"/>
              </w:rPr>
              <w:t>N</w:t>
            </w:r>
            <w:r w:rsidRPr="006E7A8D">
              <w:rPr>
                <w:rFonts w:ascii="Times New Roman" w:hAnsi="Times New Roman" w:cs="Times New Roman"/>
                <w:b/>
                <w:bCs/>
                <w:i/>
                <w:lang w:val="ro-RO"/>
              </w:rPr>
              <w:t>ormele de apărare împotriva incendiilor în conformitate cu art.22, din legea 307/2006, privind apărarea împotriva incendiilor la descoperirea unui incendiu, orice persoană are următoarele obligații:</w:t>
            </w:r>
          </w:p>
          <w:p w14:paraId="35DA365A" w14:textId="77777777" w:rsidR="00E77754" w:rsidRPr="006E7A8D" w:rsidRDefault="00E77754" w:rsidP="00E77754">
            <w:pPr>
              <w:pStyle w:val="ListParagraph"/>
              <w:numPr>
                <w:ilvl w:val="0"/>
                <w:numId w:val="12"/>
              </w:numPr>
              <w:autoSpaceDE w:val="0"/>
              <w:autoSpaceDN w:val="0"/>
              <w:adjustRightInd w:val="0"/>
              <w:spacing w:after="0" w:line="240" w:lineRule="auto"/>
              <w:ind w:left="447" w:hanging="283"/>
              <w:contextualSpacing w:val="0"/>
              <w:jc w:val="both"/>
              <w:rPr>
                <w:rFonts w:ascii="Times New Roman" w:hAnsi="Times New Roman" w:cs="Times New Roman"/>
                <w:b/>
                <w:bCs/>
                <w:i/>
                <w:lang w:val="ro-RO"/>
              </w:rPr>
            </w:pPr>
            <w:r w:rsidRPr="006E7A8D">
              <w:rPr>
                <w:rFonts w:ascii="Times New Roman" w:hAnsi="Times New Roman" w:cs="Times New Roman"/>
                <w:bCs/>
                <w:lang w:val="ro-RO"/>
              </w:rPr>
              <w:t>Cunoaște și respectă normele de apărare împotriva incendiilor, specifice activităților pe care le desfășoară</w:t>
            </w:r>
          </w:p>
          <w:p w14:paraId="0F63F3B7" w14:textId="77777777" w:rsidR="00E77754" w:rsidRPr="006E7A8D" w:rsidRDefault="00E77754" w:rsidP="00E77754">
            <w:pPr>
              <w:pStyle w:val="ListParagraph"/>
              <w:numPr>
                <w:ilvl w:val="0"/>
                <w:numId w:val="12"/>
              </w:numPr>
              <w:autoSpaceDE w:val="0"/>
              <w:autoSpaceDN w:val="0"/>
              <w:adjustRightInd w:val="0"/>
              <w:spacing w:after="0" w:line="240" w:lineRule="auto"/>
              <w:ind w:left="447" w:hanging="283"/>
              <w:contextualSpacing w:val="0"/>
              <w:jc w:val="both"/>
              <w:rPr>
                <w:rFonts w:ascii="Times New Roman" w:hAnsi="Times New Roman" w:cs="Times New Roman"/>
                <w:b/>
                <w:bCs/>
                <w:i/>
                <w:lang w:val="ro-RO"/>
              </w:rPr>
            </w:pPr>
            <w:r w:rsidRPr="006E7A8D">
              <w:rPr>
                <w:rFonts w:ascii="Times New Roman" w:hAnsi="Times New Roman" w:cs="Times New Roman"/>
                <w:bCs/>
                <w:lang w:val="ro-RO"/>
              </w:rPr>
              <w:t>Aduce la cunoștința conducerii orice defecțiune tehnică sau altă situație care să constituie un pericol de incendiu</w:t>
            </w:r>
          </w:p>
          <w:p w14:paraId="08895EDE" w14:textId="77777777" w:rsidR="00E77754" w:rsidRPr="006E7A8D" w:rsidRDefault="00E77754" w:rsidP="00E77754">
            <w:pPr>
              <w:pStyle w:val="ListParagraph"/>
              <w:numPr>
                <w:ilvl w:val="0"/>
                <w:numId w:val="12"/>
              </w:numPr>
              <w:autoSpaceDE w:val="0"/>
              <w:autoSpaceDN w:val="0"/>
              <w:adjustRightInd w:val="0"/>
              <w:spacing w:after="0" w:line="240" w:lineRule="auto"/>
              <w:ind w:left="447" w:hanging="283"/>
              <w:contextualSpacing w:val="0"/>
              <w:jc w:val="both"/>
              <w:rPr>
                <w:rFonts w:ascii="Times New Roman" w:hAnsi="Times New Roman" w:cs="Times New Roman"/>
                <w:b/>
                <w:bCs/>
                <w:i/>
                <w:lang w:val="ro-RO"/>
              </w:rPr>
            </w:pPr>
            <w:r w:rsidRPr="006E7A8D">
              <w:rPr>
                <w:rFonts w:ascii="Times New Roman" w:hAnsi="Times New Roman" w:cs="Times New Roman"/>
                <w:bCs/>
                <w:lang w:val="ro-RO"/>
              </w:rPr>
              <w:t xml:space="preserve">Utilizează substanțele periculoase, instalațiile, aparatura și echipamentele potrivit instrucțiunilor tehnice </w:t>
            </w:r>
            <w:r w:rsidRPr="006E7A8D">
              <w:rPr>
                <w:rFonts w:ascii="Times New Roman" w:hAnsi="Times New Roman" w:cs="Times New Roman"/>
                <w:b/>
                <w:bCs/>
                <w:i/>
                <w:lang w:val="ro-RO"/>
              </w:rPr>
              <w:t xml:space="preserve"> </w:t>
            </w:r>
          </w:p>
          <w:p w14:paraId="190924A5" w14:textId="77777777" w:rsidR="00E77754" w:rsidRPr="006E7A8D" w:rsidRDefault="00E77754" w:rsidP="00E77754">
            <w:pPr>
              <w:pStyle w:val="ListParagraph"/>
              <w:numPr>
                <w:ilvl w:val="0"/>
                <w:numId w:val="12"/>
              </w:numPr>
              <w:autoSpaceDE w:val="0"/>
              <w:autoSpaceDN w:val="0"/>
              <w:adjustRightInd w:val="0"/>
              <w:spacing w:after="0" w:line="240" w:lineRule="auto"/>
              <w:ind w:left="447" w:hanging="283"/>
              <w:contextualSpacing w:val="0"/>
              <w:jc w:val="both"/>
              <w:rPr>
                <w:rFonts w:ascii="Times New Roman" w:hAnsi="Times New Roman" w:cs="Times New Roman"/>
                <w:b/>
                <w:bCs/>
                <w:i/>
                <w:lang w:val="ro-RO"/>
              </w:rPr>
            </w:pPr>
            <w:r w:rsidRPr="006E7A8D">
              <w:rPr>
                <w:rFonts w:ascii="Times New Roman" w:hAnsi="Times New Roman" w:cs="Times New Roman"/>
                <w:bCs/>
                <w:lang w:val="ro-RO"/>
              </w:rPr>
              <w:t>NU efectuează manevre nepermise sau modificări neautorizate ale sistemelor și instalațiilor de apărare împotriva incendiilor</w:t>
            </w:r>
          </w:p>
          <w:p w14:paraId="0ECF980C" w14:textId="77777777" w:rsidR="00E77754" w:rsidRPr="006E7A8D" w:rsidRDefault="00E77754" w:rsidP="00E77754">
            <w:pPr>
              <w:pStyle w:val="ListParagraph"/>
              <w:numPr>
                <w:ilvl w:val="0"/>
                <w:numId w:val="12"/>
              </w:numPr>
              <w:autoSpaceDE w:val="0"/>
              <w:autoSpaceDN w:val="0"/>
              <w:adjustRightInd w:val="0"/>
              <w:spacing w:after="0" w:line="240" w:lineRule="auto"/>
              <w:ind w:left="447" w:hanging="283"/>
              <w:contextualSpacing w:val="0"/>
              <w:jc w:val="both"/>
              <w:rPr>
                <w:rFonts w:ascii="Times New Roman" w:hAnsi="Times New Roman" w:cs="Times New Roman"/>
                <w:b/>
                <w:bCs/>
                <w:i/>
                <w:lang w:val="ro-RO"/>
              </w:rPr>
            </w:pPr>
            <w:r w:rsidRPr="006E7A8D">
              <w:rPr>
                <w:rFonts w:ascii="Times New Roman" w:hAnsi="Times New Roman" w:cs="Times New Roman"/>
                <w:bCs/>
                <w:lang w:val="ro-RO"/>
              </w:rPr>
              <w:t>Comunică imediat după constatare conducătorului locului de muncă orice încalcare a normelor de apărare împotriva incendiilor sau a oricărei situații stabilite ca fiind un pericol de incendiu, precum și orice defecțiune sesizată la sistemele la instalațiile de apărare împotriva incendiilot</w:t>
            </w:r>
          </w:p>
          <w:p w14:paraId="4D08D07C" w14:textId="77777777" w:rsidR="00E77754" w:rsidRPr="006E7A8D" w:rsidRDefault="00E77754" w:rsidP="00E77754">
            <w:pPr>
              <w:pStyle w:val="ListParagraph"/>
              <w:numPr>
                <w:ilvl w:val="0"/>
                <w:numId w:val="12"/>
              </w:numPr>
              <w:autoSpaceDE w:val="0"/>
              <w:autoSpaceDN w:val="0"/>
              <w:adjustRightInd w:val="0"/>
              <w:spacing w:after="0" w:line="240" w:lineRule="auto"/>
              <w:ind w:left="447" w:hanging="283"/>
              <w:contextualSpacing w:val="0"/>
              <w:jc w:val="both"/>
              <w:rPr>
                <w:rFonts w:ascii="Times New Roman" w:hAnsi="Times New Roman" w:cs="Times New Roman"/>
                <w:b/>
                <w:bCs/>
                <w:i/>
                <w:lang w:val="ro-RO"/>
              </w:rPr>
            </w:pPr>
            <w:r w:rsidRPr="006E7A8D">
              <w:rPr>
                <w:rFonts w:ascii="Times New Roman" w:hAnsi="Times New Roman" w:cs="Times New Roman"/>
                <w:bCs/>
                <w:lang w:val="ro-RO"/>
              </w:rPr>
              <w:t>Colaborează cu salariații desemnați de conducere, cu atribuții în domeniul apărării împotriva incendiilor, în vederea realizării măsurilor de apărare împotriva incendiilor</w:t>
            </w:r>
          </w:p>
          <w:p w14:paraId="663313DD" w14:textId="77777777" w:rsidR="00E77754" w:rsidRPr="006E7A8D" w:rsidRDefault="00E77754" w:rsidP="00E77754">
            <w:pPr>
              <w:pStyle w:val="ListParagraph"/>
              <w:numPr>
                <w:ilvl w:val="0"/>
                <w:numId w:val="12"/>
              </w:numPr>
              <w:autoSpaceDE w:val="0"/>
              <w:autoSpaceDN w:val="0"/>
              <w:adjustRightInd w:val="0"/>
              <w:spacing w:after="0" w:line="240" w:lineRule="auto"/>
              <w:ind w:left="447" w:hanging="283"/>
              <w:contextualSpacing w:val="0"/>
              <w:jc w:val="both"/>
              <w:rPr>
                <w:rFonts w:ascii="Times New Roman" w:hAnsi="Times New Roman" w:cs="Times New Roman"/>
                <w:b/>
                <w:bCs/>
                <w:i/>
                <w:lang w:val="ro-RO"/>
              </w:rPr>
            </w:pPr>
            <w:r w:rsidRPr="006E7A8D">
              <w:rPr>
                <w:rFonts w:ascii="Times New Roman" w:hAnsi="Times New Roman" w:cs="Times New Roman"/>
                <w:bCs/>
                <w:lang w:val="ro-RO"/>
              </w:rPr>
              <w:t>Acționează în conformitate cu procedurile stabilite la locul de muncă, în cazul apariției oricărui pericol iminent de incendiu</w:t>
            </w:r>
          </w:p>
          <w:p w14:paraId="508DF7ED" w14:textId="77777777" w:rsidR="00E77754" w:rsidRPr="006E7A8D" w:rsidRDefault="00E77754" w:rsidP="00E77754">
            <w:pPr>
              <w:pStyle w:val="ListParagraph"/>
              <w:numPr>
                <w:ilvl w:val="0"/>
                <w:numId w:val="12"/>
              </w:numPr>
              <w:autoSpaceDE w:val="0"/>
              <w:autoSpaceDN w:val="0"/>
              <w:adjustRightInd w:val="0"/>
              <w:spacing w:after="0" w:line="240" w:lineRule="auto"/>
              <w:ind w:left="447" w:hanging="283"/>
              <w:contextualSpacing w:val="0"/>
              <w:jc w:val="both"/>
              <w:rPr>
                <w:rFonts w:ascii="Times New Roman" w:hAnsi="Times New Roman" w:cs="Times New Roman"/>
                <w:b/>
                <w:bCs/>
                <w:i/>
                <w:lang w:val="ro-RO"/>
              </w:rPr>
            </w:pPr>
            <w:r w:rsidRPr="006E7A8D">
              <w:rPr>
                <w:rFonts w:ascii="Times New Roman" w:hAnsi="Times New Roman" w:cs="Times New Roman"/>
                <w:bCs/>
                <w:lang w:val="ro-RO"/>
              </w:rPr>
              <w:lastRenderedPageBreak/>
              <w:t>Furnizează persoanelor abilitate toate datele și informațiile de care are cunoștință referitoare la producerea incendiilor</w:t>
            </w:r>
          </w:p>
          <w:p w14:paraId="716D157D" w14:textId="77777777" w:rsidR="00E77754" w:rsidRPr="006E7A8D" w:rsidRDefault="00E77754" w:rsidP="00A85F9A">
            <w:pPr>
              <w:autoSpaceDE w:val="0"/>
              <w:autoSpaceDN w:val="0"/>
              <w:adjustRightInd w:val="0"/>
              <w:spacing w:after="0" w:line="240" w:lineRule="auto"/>
              <w:jc w:val="both"/>
              <w:rPr>
                <w:rFonts w:ascii="Times New Roman" w:hAnsi="Times New Roman" w:cs="Times New Roman"/>
                <w:i/>
                <w:color w:val="000000"/>
                <w:lang w:val="ro-RO"/>
              </w:rPr>
            </w:pPr>
          </w:p>
          <w:p w14:paraId="00DE46D0" w14:textId="77777777" w:rsidR="00E77754" w:rsidRPr="006E7A8D" w:rsidRDefault="00E77754" w:rsidP="00A85F9A">
            <w:pPr>
              <w:autoSpaceDE w:val="0"/>
              <w:autoSpaceDN w:val="0"/>
              <w:adjustRightInd w:val="0"/>
              <w:spacing w:after="0"/>
              <w:jc w:val="both"/>
              <w:rPr>
                <w:rFonts w:ascii="Times New Roman" w:hAnsi="Times New Roman" w:cs="Times New Roman"/>
                <w:b/>
                <w:bCs/>
                <w:i/>
                <w:lang w:val="ro-RO"/>
              </w:rPr>
            </w:pPr>
            <w:r w:rsidRPr="006E7A8D">
              <w:rPr>
                <w:rFonts w:ascii="Times New Roman" w:hAnsi="Times New Roman" w:cs="Times New Roman"/>
                <w:i/>
                <w:color w:val="000000"/>
                <w:lang w:val="ro-RO"/>
              </w:rPr>
              <w:t>N</w:t>
            </w:r>
            <w:r w:rsidRPr="006E7A8D">
              <w:rPr>
                <w:rFonts w:ascii="Times New Roman" w:hAnsi="Times New Roman" w:cs="Times New Roman"/>
                <w:b/>
                <w:bCs/>
                <w:i/>
                <w:lang w:val="ro-RO"/>
              </w:rPr>
              <w:t>ormele de sănătate şi securitate în muncă (Legea Securităţii şi Sănătăţii în Muncă nr. 319 /2006)</w:t>
            </w:r>
          </w:p>
          <w:p w14:paraId="6A4F4A57" w14:textId="77777777" w:rsidR="00E77754" w:rsidRPr="006E7A8D" w:rsidRDefault="00E77754" w:rsidP="00A85F9A">
            <w:pPr>
              <w:autoSpaceDE w:val="0"/>
              <w:autoSpaceDN w:val="0"/>
              <w:adjustRightInd w:val="0"/>
              <w:spacing w:after="0"/>
              <w:jc w:val="both"/>
              <w:rPr>
                <w:rFonts w:ascii="Times New Roman" w:hAnsi="Times New Roman" w:cs="Times New Roman"/>
                <w:bCs/>
                <w:iCs/>
                <w:noProof/>
                <w:lang w:val="ro-RO"/>
              </w:rPr>
            </w:pPr>
            <w:r w:rsidRPr="006E7A8D">
              <w:rPr>
                <w:rFonts w:ascii="Times New Roman" w:hAnsi="Times New Roman" w:cs="Times New Roman"/>
                <w:bCs/>
                <w:iCs/>
                <w:noProof/>
                <w:lang w:val="ro-RO"/>
              </w:rPr>
              <w:t>a) să utilizeze corect echipamentul individual de protecție acordat și, după utilizare, să îl înapoieze sau să îl pună la locul destinat pentru păstrare;</w:t>
            </w:r>
          </w:p>
          <w:p w14:paraId="7EE3CEF5" w14:textId="77777777" w:rsidR="00E77754" w:rsidRPr="006E7A8D" w:rsidRDefault="00E77754" w:rsidP="00A85F9A">
            <w:pPr>
              <w:autoSpaceDE w:val="0"/>
              <w:autoSpaceDN w:val="0"/>
              <w:adjustRightInd w:val="0"/>
              <w:spacing w:after="0"/>
              <w:jc w:val="both"/>
              <w:rPr>
                <w:rFonts w:ascii="Times New Roman" w:hAnsi="Times New Roman" w:cs="Times New Roman"/>
                <w:bCs/>
                <w:iCs/>
                <w:noProof/>
                <w:lang w:val="ro-RO"/>
              </w:rPr>
            </w:pPr>
            <w:r w:rsidRPr="006E7A8D">
              <w:rPr>
                <w:rFonts w:ascii="Times New Roman" w:hAnsi="Times New Roman" w:cs="Times New Roman"/>
                <w:bCs/>
                <w:iCs/>
                <w:noProof/>
                <w:lang w:val="ro-RO"/>
              </w:rPr>
              <w:t>b) să nu procedeze la scoaterea din funcțiune, la modificarea, schimbarea sau înlăturarea arbitrară a dispozitivelor de securitate proprii, în special ale mașinilor, aparaturii, uneltelor, instalațiilor tehnice și clădirilor, și să utilizeze corect aceste dispozitive;</w:t>
            </w:r>
          </w:p>
          <w:p w14:paraId="04879321" w14:textId="77777777" w:rsidR="00E77754" w:rsidRPr="006E7A8D" w:rsidRDefault="00E77754" w:rsidP="00A85F9A">
            <w:pPr>
              <w:autoSpaceDE w:val="0"/>
              <w:autoSpaceDN w:val="0"/>
              <w:adjustRightInd w:val="0"/>
              <w:spacing w:after="0"/>
              <w:jc w:val="both"/>
              <w:rPr>
                <w:rFonts w:ascii="Times New Roman" w:hAnsi="Times New Roman" w:cs="Times New Roman"/>
                <w:bCs/>
                <w:iCs/>
                <w:noProof/>
                <w:lang w:val="ro-RO"/>
              </w:rPr>
            </w:pPr>
            <w:r w:rsidRPr="006E7A8D">
              <w:rPr>
                <w:rFonts w:ascii="Times New Roman" w:hAnsi="Times New Roman" w:cs="Times New Roman"/>
                <w:bCs/>
                <w:iCs/>
                <w:noProof/>
                <w:lang w:val="ro-RO"/>
              </w:rPr>
              <w:t>c) să comunice imediat angajatorului și/sau lucrătorilor desemnați orice situație de muncă despre care au motive întemeiate să o considere un pericol pentru securitatea și sănătatea lucrătorilor, precum și orice deficiență a sistemelor de protecție;</w:t>
            </w:r>
          </w:p>
          <w:p w14:paraId="602411DB" w14:textId="77777777" w:rsidR="00E77754" w:rsidRPr="006E7A8D" w:rsidRDefault="00E77754" w:rsidP="00A85F9A">
            <w:pPr>
              <w:autoSpaceDE w:val="0"/>
              <w:autoSpaceDN w:val="0"/>
              <w:adjustRightInd w:val="0"/>
              <w:spacing w:after="0"/>
              <w:jc w:val="both"/>
              <w:rPr>
                <w:rFonts w:ascii="Times New Roman" w:hAnsi="Times New Roman" w:cs="Times New Roman"/>
                <w:bCs/>
                <w:iCs/>
                <w:noProof/>
                <w:lang w:val="ro-RO"/>
              </w:rPr>
            </w:pPr>
            <w:r w:rsidRPr="006E7A8D">
              <w:rPr>
                <w:rFonts w:ascii="Times New Roman" w:hAnsi="Times New Roman" w:cs="Times New Roman"/>
                <w:bCs/>
                <w:iCs/>
                <w:noProof/>
                <w:lang w:val="ro-RO"/>
              </w:rPr>
              <w:t>d) să aducă la cunoștință conducătorului locului de muncă și/sau angajatorului accidentele suferite de propria persoană;</w:t>
            </w:r>
          </w:p>
          <w:p w14:paraId="62CDF997" w14:textId="77777777" w:rsidR="00E77754" w:rsidRPr="006E7A8D" w:rsidRDefault="00E77754" w:rsidP="00A85F9A">
            <w:pPr>
              <w:autoSpaceDE w:val="0"/>
              <w:autoSpaceDN w:val="0"/>
              <w:adjustRightInd w:val="0"/>
              <w:spacing w:after="0"/>
              <w:jc w:val="both"/>
              <w:rPr>
                <w:rFonts w:ascii="Times New Roman" w:hAnsi="Times New Roman" w:cs="Times New Roman"/>
                <w:bCs/>
                <w:iCs/>
                <w:noProof/>
                <w:lang w:val="ro-RO"/>
              </w:rPr>
            </w:pPr>
            <w:r w:rsidRPr="006E7A8D">
              <w:rPr>
                <w:rFonts w:ascii="Times New Roman" w:hAnsi="Times New Roman" w:cs="Times New Roman"/>
                <w:bCs/>
                <w:iCs/>
                <w:noProof/>
                <w:lang w:val="ro-RO"/>
              </w:rPr>
              <w:t>e) să coopereze cu angajatorul și/sau cu lucrătorii desemnați, atât timp cât este necesar, pentru a face posibilă realizarea oricăror măsuri sau cerințe dispuse de către inspectorii de muncă și inspectorii sanitari, pentru protecția sănătății și securității lucrătorilor;</w:t>
            </w:r>
          </w:p>
          <w:p w14:paraId="12ECF970" w14:textId="77777777" w:rsidR="00E77754" w:rsidRPr="006E7A8D" w:rsidRDefault="00E77754" w:rsidP="00A85F9A">
            <w:pPr>
              <w:autoSpaceDE w:val="0"/>
              <w:autoSpaceDN w:val="0"/>
              <w:adjustRightInd w:val="0"/>
              <w:spacing w:after="0"/>
              <w:jc w:val="both"/>
              <w:rPr>
                <w:rFonts w:ascii="Times New Roman" w:hAnsi="Times New Roman" w:cs="Times New Roman"/>
                <w:bCs/>
                <w:iCs/>
                <w:noProof/>
                <w:lang w:val="ro-RO"/>
              </w:rPr>
            </w:pPr>
            <w:r w:rsidRPr="006E7A8D">
              <w:rPr>
                <w:rFonts w:ascii="Times New Roman" w:hAnsi="Times New Roman" w:cs="Times New Roman"/>
                <w:bCs/>
                <w:iCs/>
                <w:noProof/>
                <w:lang w:val="ro-RO"/>
              </w:rPr>
              <w:t>f) să coopereze, atât timp cât este necesar, cu angajatorul și/sau cu lucrătorii desemnați, pentru a permite angajatorului să se asigure că mediul de muncă și condițiile de lucru sunt sigure și fără riscuri pentru securitate și sănătate, în domeniul său de activitate;</w:t>
            </w:r>
          </w:p>
          <w:p w14:paraId="282A0086" w14:textId="77777777" w:rsidR="00E77754" w:rsidRPr="006E7A8D" w:rsidRDefault="00E77754" w:rsidP="00A85F9A">
            <w:pPr>
              <w:autoSpaceDE w:val="0"/>
              <w:autoSpaceDN w:val="0"/>
              <w:adjustRightInd w:val="0"/>
              <w:spacing w:after="0"/>
              <w:jc w:val="both"/>
              <w:rPr>
                <w:rFonts w:ascii="Times New Roman" w:hAnsi="Times New Roman" w:cs="Times New Roman"/>
                <w:bCs/>
                <w:iCs/>
                <w:noProof/>
                <w:lang w:val="ro-RO"/>
              </w:rPr>
            </w:pPr>
            <w:r w:rsidRPr="006E7A8D">
              <w:rPr>
                <w:rFonts w:ascii="Times New Roman" w:hAnsi="Times New Roman" w:cs="Times New Roman"/>
                <w:bCs/>
                <w:iCs/>
                <w:noProof/>
                <w:lang w:val="ro-RO"/>
              </w:rPr>
              <w:t>g) să își însușească și să respecte prevederile legislației din domeniul securității și sănătății în muncă și măsurile de aplicare a acestora;</w:t>
            </w:r>
          </w:p>
          <w:p w14:paraId="6E62EF6A" w14:textId="77777777" w:rsidR="00E77754" w:rsidRPr="006E7A8D" w:rsidRDefault="00E77754" w:rsidP="00A85F9A">
            <w:pPr>
              <w:autoSpaceDE w:val="0"/>
              <w:autoSpaceDN w:val="0"/>
              <w:adjustRightInd w:val="0"/>
              <w:spacing w:after="0"/>
              <w:rPr>
                <w:rFonts w:ascii="Times New Roman" w:hAnsi="Times New Roman" w:cs="Times New Roman"/>
                <w:bCs/>
                <w:iCs/>
                <w:noProof/>
                <w:lang w:val="ro-RO"/>
              </w:rPr>
            </w:pPr>
            <w:r w:rsidRPr="006E7A8D">
              <w:rPr>
                <w:rFonts w:ascii="Times New Roman" w:hAnsi="Times New Roman" w:cs="Times New Roman"/>
                <w:bCs/>
                <w:iCs/>
                <w:noProof/>
                <w:lang w:val="ro-RO"/>
              </w:rPr>
              <w:t>h) să dea relațiile solicitate de către inspectorii de muncă și inspectorii sanitari.</w:t>
            </w:r>
          </w:p>
          <w:p w14:paraId="6487B46F" w14:textId="77777777" w:rsidR="00E77754" w:rsidRPr="006E7A8D" w:rsidRDefault="00E77754" w:rsidP="00A85F9A">
            <w:pPr>
              <w:autoSpaceDE w:val="0"/>
              <w:autoSpaceDN w:val="0"/>
              <w:adjustRightInd w:val="0"/>
              <w:spacing w:after="0"/>
              <w:rPr>
                <w:rFonts w:ascii="Times New Roman" w:hAnsi="Times New Roman" w:cs="Times New Roman"/>
                <w:b/>
                <w:bCs/>
                <w:i/>
                <w:lang w:val="ro-RO"/>
              </w:rPr>
            </w:pPr>
          </w:p>
          <w:p w14:paraId="4521FB23" w14:textId="77777777" w:rsidR="00E77754" w:rsidRPr="006E7A8D" w:rsidRDefault="00E77754" w:rsidP="00A85F9A">
            <w:pPr>
              <w:autoSpaceDE w:val="0"/>
              <w:autoSpaceDN w:val="0"/>
              <w:adjustRightInd w:val="0"/>
              <w:rPr>
                <w:rFonts w:ascii="Times New Roman" w:hAnsi="Times New Roman" w:cs="Times New Roman"/>
                <w:lang w:val="ro-RO"/>
              </w:rPr>
            </w:pPr>
            <w:r w:rsidRPr="006E7A8D">
              <w:rPr>
                <w:rFonts w:ascii="Times New Roman" w:hAnsi="Times New Roman" w:cs="Times New Roman"/>
                <w:b/>
                <w:bCs/>
                <w:i/>
                <w:lang w:val="ro-RO"/>
              </w:rPr>
              <w:t>Respectarea Legii nr.15/2006, privind modificarea şi completarea Legii 349/2002</w:t>
            </w:r>
            <w:r w:rsidRPr="006E7A8D">
              <w:rPr>
                <w:rFonts w:ascii="Times New Roman" w:hAnsi="Times New Roman" w:cs="Times New Roman"/>
                <w:lang w:val="ro-RO"/>
              </w:rPr>
              <w:t xml:space="preserve"> pentru prevenirea şi combaterea efectelor consumului produselor din tutun,prin care se interzice complet fumatul în unităţile sanitare</w:t>
            </w:r>
          </w:p>
          <w:p w14:paraId="43AC4E5F" w14:textId="77777777" w:rsidR="00E77754" w:rsidRPr="006E7A8D" w:rsidRDefault="00E77754" w:rsidP="00A85F9A">
            <w:pPr>
              <w:contextualSpacing/>
              <w:jc w:val="both"/>
              <w:rPr>
                <w:rFonts w:ascii="Times New Roman" w:hAnsi="Times New Roman" w:cs="Times New Roman"/>
                <w:b/>
                <w:bCs/>
                <w:i/>
                <w:iCs/>
              </w:rPr>
            </w:pPr>
            <w:proofErr w:type="spellStart"/>
            <w:r w:rsidRPr="006E7A8D">
              <w:rPr>
                <w:rFonts w:ascii="Times New Roman" w:hAnsi="Times New Roman" w:cs="Times New Roman"/>
                <w:b/>
                <w:bCs/>
                <w:i/>
                <w:iCs/>
              </w:rPr>
              <w:t>Privind</w:t>
            </w:r>
            <w:proofErr w:type="spellEnd"/>
            <w:r w:rsidRPr="006E7A8D">
              <w:rPr>
                <w:rFonts w:ascii="Times New Roman" w:hAnsi="Times New Roman" w:cs="Times New Roman"/>
                <w:b/>
                <w:bCs/>
                <w:i/>
                <w:iCs/>
              </w:rPr>
              <w:t xml:space="preserve"> </w:t>
            </w:r>
            <w:proofErr w:type="spellStart"/>
            <w:r w:rsidRPr="006E7A8D">
              <w:rPr>
                <w:rFonts w:ascii="Times New Roman" w:hAnsi="Times New Roman" w:cs="Times New Roman"/>
                <w:b/>
                <w:bCs/>
                <w:i/>
                <w:iCs/>
              </w:rPr>
              <w:t>respectarea</w:t>
            </w:r>
            <w:proofErr w:type="spellEnd"/>
            <w:r w:rsidRPr="006E7A8D">
              <w:rPr>
                <w:rFonts w:ascii="Times New Roman" w:hAnsi="Times New Roman" w:cs="Times New Roman"/>
                <w:b/>
                <w:bCs/>
                <w:i/>
                <w:iCs/>
              </w:rPr>
              <w:t xml:space="preserve"> </w:t>
            </w:r>
            <w:proofErr w:type="spellStart"/>
            <w:r w:rsidRPr="006E7A8D">
              <w:rPr>
                <w:rFonts w:ascii="Times New Roman" w:hAnsi="Times New Roman" w:cs="Times New Roman"/>
                <w:b/>
                <w:bCs/>
                <w:i/>
                <w:iCs/>
              </w:rPr>
              <w:t>normelor</w:t>
            </w:r>
            <w:proofErr w:type="spellEnd"/>
            <w:r w:rsidRPr="006E7A8D">
              <w:rPr>
                <w:rFonts w:ascii="Times New Roman" w:hAnsi="Times New Roman" w:cs="Times New Roman"/>
                <w:b/>
                <w:bCs/>
                <w:i/>
                <w:iCs/>
              </w:rPr>
              <w:t xml:space="preserve"> de </w:t>
            </w:r>
            <w:proofErr w:type="spellStart"/>
            <w:r w:rsidRPr="006E7A8D">
              <w:rPr>
                <w:rFonts w:ascii="Times New Roman" w:hAnsi="Times New Roman" w:cs="Times New Roman"/>
                <w:b/>
                <w:bCs/>
                <w:i/>
                <w:iCs/>
              </w:rPr>
              <w:t>protecţie</w:t>
            </w:r>
            <w:proofErr w:type="spellEnd"/>
            <w:r w:rsidRPr="006E7A8D">
              <w:rPr>
                <w:rFonts w:ascii="Times New Roman" w:hAnsi="Times New Roman" w:cs="Times New Roman"/>
                <w:b/>
                <w:bCs/>
                <w:i/>
                <w:iCs/>
              </w:rPr>
              <w:t xml:space="preserve"> </w:t>
            </w:r>
            <w:proofErr w:type="spellStart"/>
            <w:r w:rsidRPr="006E7A8D">
              <w:rPr>
                <w:rFonts w:ascii="Times New Roman" w:hAnsi="Times New Roman" w:cs="Times New Roman"/>
                <w:b/>
                <w:bCs/>
                <w:i/>
                <w:iCs/>
              </w:rPr>
              <w:t>civilă</w:t>
            </w:r>
            <w:proofErr w:type="spellEnd"/>
            <w:r w:rsidRPr="006E7A8D">
              <w:rPr>
                <w:rFonts w:ascii="Times New Roman" w:hAnsi="Times New Roman" w:cs="Times New Roman"/>
                <w:b/>
                <w:bCs/>
                <w:i/>
                <w:iCs/>
              </w:rPr>
              <w:t xml:space="preserve"> </w:t>
            </w:r>
            <w:r w:rsidRPr="006E7A8D">
              <w:rPr>
                <w:rStyle w:val="rvts1"/>
                <w:rFonts w:ascii="Times New Roman" w:eastAsia="Calibri" w:hAnsi="Times New Roman" w:cs="Times New Roman"/>
                <w:b/>
                <w:bCs/>
                <w:i/>
                <w:iCs/>
                <w:bdr w:val="none" w:sz="0" w:space="0" w:color="auto" w:frame="1"/>
              </w:rPr>
              <w:t xml:space="preserve">LEGE Nr. 481 </w:t>
            </w:r>
            <w:proofErr w:type="spellStart"/>
            <w:r w:rsidRPr="006E7A8D">
              <w:rPr>
                <w:rStyle w:val="rvts1"/>
                <w:rFonts w:ascii="Times New Roman" w:eastAsia="Calibri" w:hAnsi="Times New Roman" w:cs="Times New Roman"/>
                <w:b/>
                <w:bCs/>
                <w:i/>
                <w:iCs/>
                <w:bdr w:val="none" w:sz="0" w:space="0" w:color="auto" w:frame="1"/>
              </w:rPr>
              <w:t>Republicată</w:t>
            </w:r>
            <w:proofErr w:type="spellEnd"/>
            <w:r w:rsidRPr="006E7A8D">
              <w:rPr>
                <w:rStyle w:val="rvts1"/>
                <w:rFonts w:ascii="Times New Roman" w:eastAsia="Calibri" w:hAnsi="Times New Roman" w:cs="Times New Roman"/>
                <w:b/>
                <w:bCs/>
                <w:i/>
                <w:iCs/>
                <w:bdr w:val="none" w:sz="0" w:space="0" w:color="auto" w:frame="1"/>
              </w:rPr>
              <w:t>*)</w:t>
            </w:r>
            <w:r w:rsidRPr="006E7A8D">
              <w:rPr>
                <w:rFonts w:ascii="Times New Roman" w:hAnsi="Times New Roman" w:cs="Times New Roman"/>
                <w:b/>
                <w:bCs/>
                <w:i/>
                <w:iCs/>
              </w:rPr>
              <w:t xml:space="preserve"> </w:t>
            </w:r>
            <w:r w:rsidRPr="006E7A8D">
              <w:rPr>
                <w:rStyle w:val="rvts1"/>
                <w:rFonts w:ascii="Times New Roman" w:eastAsia="Calibri" w:hAnsi="Times New Roman" w:cs="Times New Roman"/>
                <w:b/>
                <w:bCs/>
                <w:i/>
                <w:iCs/>
                <w:bdr w:val="none" w:sz="0" w:space="0" w:color="auto" w:frame="1"/>
              </w:rPr>
              <w:t xml:space="preserve">din 8 </w:t>
            </w:r>
            <w:proofErr w:type="spellStart"/>
            <w:r w:rsidRPr="006E7A8D">
              <w:rPr>
                <w:rStyle w:val="rvts1"/>
                <w:rFonts w:ascii="Times New Roman" w:eastAsia="Calibri" w:hAnsi="Times New Roman" w:cs="Times New Roman"/>
                <w:b/>
                <w:bCs/>
                <w:i/>
                <w:iCs/>
                <w:bdr w:val="none" w:sz="0" w:space="0" w:color="auto" w:frame="1"/>
              </w:rPr>
              <w:t>noiembrie</w:t>
            </w:r>
            <w:proofErr w:type="spellEnd"/>
            <w:r w:rsidRPr="006E7A8D">
              <w:rPr>
                <w:rStyle w:val="rvts1"/>
                <w:rFonts w:ascii="Times New Roman" w:eastAsia="Calibri" w:hAnsi="Times New Roman" w:cs="Times New Roman"/>
                <w:b/>
                <w:bCs/>
                <w:i/>
                <w:iCs/>
                <w:bdr w:val="none" w:sz="0" w:space="0" w:color="auto" w:frame="1"/>
              </w:rPr>
              <w:t xml:space="preserve"> 2004</w:t>
            </w:r>
            <w:r w:rsidRPr="006E7A8D">
              <w:rPr>
                <w:rFonts w:ascii="Times New Roman" w:hAnsi="Times New Roman" w:cs="Times New Roman"/>
                <w:b/>
                <w:bCs/>
                <w:i/>
                <w:iCs/>
              </w:rPr>
              <w:t xml:space="preserve"> </w:t>
            </w:r>
            <w:proofErr w:type="spellStart"/>
            <w:r w:rsidRPr="006E7A8D">
              <w:rPr>
                <w:rStyle w:val="rvts2"/>
                <w:rFonts w:ascii="Times New Roman" w:hAnsi="Times New Roman" w:cs="Times New Roman"/>
                <w:b/>
                <w:bCs/>
                <w:i/>
                <w:iCs/>
                <w:bdr w:val="none" w:sz="0" w:space="0" w:color="auto" w:frame="1"/>
              </w:rPr>
              <w:t>privind</w:t>
            </w:r>
            <w:proofErr w:type="spellEnd"/>
            <w:r w:rsidRPr="006E7A8D">
              <w:rPr>
                <w:rStyle w:val="rvts2"/>
                <w:rFonts w:ascii="Times New Roman" w:hAnsi="Times New Roman" w:cs="Times New Roman"/>
                <w:b/>
                <w:bCs/>
                <w:i/>
                <w:iCs/>
                <w:bdr w:val="none" w:sz="0" w:space="0" w:color="auto" w:frame="1"/>
              </w:rPr>
              <w:t xml:space="preserve"> </w:t>
            </w:r>
            <w:proofErr w:type="spellStart"/>
            <w:r w:rsidRPr="006E7A8D">
              <w:rPr>
                <w:rStyle w:val="rvts2"/>
                <w:rFonts w:ascii="Times New Roman" w:hAnsi="Times New Roman" w:cs="Times New Roman"/>
                <w:b/>
                <w:bCs/>
                <w:i/>
                <w:iCs/>
                <w:bdr w:val="none" w:sz="0" w:space="0" w:color="auto" w:frame="1"/>
              </w:rPr>
              <w:t>protecţia</w:t>
            </w:r>
            <w:proofErr w:type="spellEnd"/>
            <w:r w:rsidRPr="006E7A8D">
              <w:rPr>
                <w:rStyle w:val="rvts2"/>
                <w:rFonts w:ascii="Times New Roman" w:hAnsi="Times New Roman" w:cs="Times New Roman"/>
                <w:b/>
                <w:bCs/>
                <w:i/>
                <w:iCs/>
                <w:bdr w:val="none" w:sz="0" w:space="0" w:color="auto" w:frame="1"/>
              </w:rPr>
              <w:t xml:space="preserve"> </w:t>
            </w:r>
            <w:proofErr w:type="spellStart"/>
            <w:r w:rsidRPr="006E7A8D">
              <w:rPr>
                <w:rStyle w:val="rvts2"/>
                <w:rFonts w:ascii="Times New Roman" w:hAnsi="Times New Roman" w:cs="Times New Roman"/>
                <w:b/>
                <w:bCs/>
                <w:i/>
                <w:iCs/>
                <w:bdr w:val="none" w:sz="0" w:space="0" w:color="auto" w:frame="1"/>
              </w:rPr>
              <w:t>civilă</w:t>
            </w:r>
            <w:proofErr w:type="spellEnd"/>
            <w:r w:rsidRPr="006E7A8D">
              <w:rPr>
                <w:rStyle w:val="rvts2"/>
                <w:rFonts w:ascii="Times New Roman" w:hAnsi="Times New Roman" w:cs="Times New Roman"/>
                <w:b/>
                <w:bCs/>
                <w:i/>
                <w:iCs/>
                <w:bdr w:val="none" w:sz="0" w:space="0" w:color="auto" w:frame="1"/>
              </w:rPr>
              <w:t xml:space="preserve">, cu </w:t>
            </w:r>
            <w:proofErr w:type="spellStart"/>
            <w:r w:rsidRPr="006E7A8D">
              <w:rPr>
                <w:rStyle w:val="rvts2"/>
                <w:rFonts w:ascii="Times New Roman" w:hAnsi="Times New Roman" w:cs="Times New Roman"/>
                <w:b/>
                <w:bCs/>
                <w:i/>
                <w:iCs/>
                <w:bdr w:val="none" w:sz="0" w:space="0" w:color="auto" w:frame="1"/>
              </w:rPr>
              <w:t>modificările</w:t>
            </w:r>
            <w:proofErr w:type="spellEnd"/>
            <w:r w:rsidRPr="006E7A8D">
              <w:rPr>
                <w:rStyle w:val="rvts2"/>
                <w:rFonts w:ascii="Times New Roman" w:hAnsi="Times New Roman" w:cs="Times New Roman"/>
                <w:b/>
                <w:bCs/>
                <w:i/>
                <w:iCs/>
                <w:bdr w:val="none" w:sz="0" w:space="0" w:color="auto" w:frame="1"/>
              </w:rPr>
              <w:t xml:space="preserve"> </w:t>
            </w:r>
            <w:proofErr w:type="spellStart"/>
            <w:r w:rsidRPr="006E7A8D">
              <w:rPr>
                <w:rStyle w:val="rvts2"/>
                <w:rFonts w:ascii="Times New Roman" w:hAnsi="Times New Roman" w:cs="Times New Roman"/>
                <w:b/>
                <w:bCs/>
                <w:i/>
                <w:iCs/>
                <w:bdr w:val="none" w:sz="0" w:space="0" w:color="auto" w:frame="1"/>
              </w:rPr>
              <w:t>și</w:t>
            </w:r>
            <w:proofErr w:type="spellEnd"/>
            <w:r w:rsidRPr="006E7A8D">
              <w:rPr>
                <w:rStyle w:val="rvts2"/>
                <w:rFonts w:ascii="Times New Roman" w:hAnsi="Times New Roman" w:cs="Times New Roman"/>
                <w:b/>
                <w:bCs/>
                <w:i/>
                <w:iCs/>
                <w:bdr w:val="none" w:sz="0" w:space="0" w:color="auto" w:frame="1"/>
              </w:rPr>
              <w:t xml:space="preserve"> </w:t>
            </w:r>
            <w:proofErr w:type="spellStart"/>
            <w:r w:rsidRPr="006E7A8D">
              <w:rPr>
                <w:rStyle w:val="rvts2"/>
                <w:rFonts w:ascii="Times New Roman" w:hAnsi="Times New Roman" w:cs="Times New Roman"/>
                <w:b/>
                <w:bCs/>
                <w:i/>
                <w:iCs/>
                <w:bdr w:val="none" w:sz="0" w:space="0" w:color="auto" w:frame="1"/>
              </w:rPr>
              <w:t>completările</w:t>
            </w:r>
            <w:proofErr w:type="spellEnd"/>
            <w:r w:rsidRPr="006E7A8D">
              <w:rPr>
                <w:rStyle w:val="rvts2"/>
                <w:rFonts w:ascii="Times New Roman" w:hAnsi="Times New Roman" w:cs="Times New Roman"/>
                <w:b/>
                <w:bCs/>
                <w:i/>
                <w:iCs/>
                <w:bdr w:val="none" w:sz="0" w:space="0" w:color="auto" w:frame="1"/>
              </w:rPr>
              <w:t xml:space="preserve"> </w:t>
            </w:r>
            <w:proofErr w:type="spellStart"/>
            <w:r w:rsidRPr="006E7A8D">
              <w:rPr>
                <w:rStyle w:val="rvts2"/>
                <w:rFonts w:ascii="Times New Roman" w:hAnsi="Times New Roman" w:cs="Times New Roman"/>
                <w:b/>
                <w:bCs/>
                <w:i/>
                <w:iCs/>
                <w:bdr w:val="none" w:sz="0" w:space="0" w:color="auto" w:frame="1"/>
              </w:rPr>
              <w:t>ulterioare</w:t>
            </w:r>
            <w:proofErr w:type="spellEnd"/>
            <w:r w:rsidRPr="006E7A8D">
              <w:rPr>
                <w:rFonts w:ascii="Times New Roman" w:hAnsi="Times New Roman" w:cs="Times New Roman"/>
                <w:b/>
                <w:bCs/>
                <w:i/>
                <w:iCs/>
              </w:rPr>
              <w:t xml:space="preserve">, </w:t>
            </w:r>
          </w:p>
          <w:p w14:paraId="4447787D" w14:textId="77777777" w:rsidR="00E77754" w:rsidRPr="006E7A8D" w:rsidRDefault="00E77754" w:rsidP="00E77754">
            <w:pPr>
              <w:numPr>
                <w:ilvl w:val="0"/>
                <w:numId w:val="9"/>
              </w:numPr>
              <w:tabs>
                <w:tab w:val="left" w:pos="313"/>
              </w:tabs>
              <w:spacing w:after="0" w:line="240" w:lineRule="auto"/>
              <w:ind w:hanging="720"/>
              <w:jc w:val="both"/>
              <w:rPr>
                <w:rFonts w:ascii="Times New Roman" w:hAnsi="Times New Roman" w:cs="Times New Roman"/>
                <w:lang w:val="fr-FR"/>
              </w:rPr>
            </w:pPr>
            <w:proofErr w:type="spellStart"/>
            <w:proofErr w:type="gramStart"/>
            <w:r w:rsidRPr="006E7A8D">
              <w:rPr>
                <w:rFonts w:ascii="Times New Roman" w:hAnsi="Times New Roman" w:cs="Times New Roman"/>
                <w:lang w:val="fr-FR"/>
              </w:rPr>
              <w:t>să</w:t>
            </w:r>
            <w:proofErr w:type="spellEnd"/>
            <w:proofErr w:type="gramEnd"/>
            <w:r w:rsidRPr="006E7A8D">
              <w:rPr>
                <w:rFonts w:ascii="Times New Roman" w:hAnsi="Times New Roman" w:cs="Times New Roman"/>
                <w:lang w:val="fr-FR"/>
              </w:rPr>
              <w:t xml:space="preserve"> respecte </w:t>
            </w:r>
            <w:proofErr w:type="spellStart"/>
            <w:r w:rsidRPr="006E7A8D">
              <w:rPr>
                <w:rFonts w:ascii="Times New Roman" w:hAnsi="Times New Roman" w:cs="Times New Roman"/>
                <w:lang w:val="fr-FR"/>
              </w:rPr>
              <w:t>normele</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regulile</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şi</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măsurile</w:t>
            </w:r>
            <w:proofErr w:type="spellEnd"/>
            <w:r w:rsidRPr="006E7A8D">
              <w:rPr>
                <w:rFonts w:ascii="Times New Roman" w:hAnsi="Times New Roman" w:cs="Times New Roman"/>
                <w:lang w:val="fr-FR"/>
              </w:rPr>
              <w:t xml:space="preserve"> de </w:t>
            </w:r>
            <w:proofErr w:type="spellStart"/>
            <w:r w:rsidRPr="006E7A8D">
              <w:rPr>
                <w:rFonts w:ascii="Times New Roman" w:hAnsi="Times New Roman" w:cs="Times New Roman"/>
                <w:lang w:val="fr-FR"/>
              </w:rPr>
              <w:t>protecţie</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civilă</w:t>
            </w:r>
            <w:proofErr w:type="spellEnd"/>
            <w:r w:rsidRPr="006E7A8D">
              <w:rPr>
                <w:rFonts w:ascii="Times New Roman" w:hAnsi="Times New Roman" w:cs="Times New Roman"/>
                <w:lang w:val="fr-FR"/>
              </w:rPr>
              <w:t xml:space="preserve"> </w:t>
            </w:r>
            <w:proofErr w:type="spellStart"/>
            <w:proofErr w:type="gramStart"/>
            <w:r w:rsidRPr="006E7A8D">
              <w:rPr>
                <w:rFonts w:ascii="Times New Roman" w:hAnsi="Times New Roman" w:cs="Times New Roman"/>
                <w:lang w:val="fr-FR"/>
              </w:rPr>
              <w:t>stabilite</w:t>
            </w:r>
            <w:proofErr w:type="spellEnd"/>
            <w:r w:rsidRPr="006E7A8D">
              <w:rPr>
                <w:rFonts w:ascii="Times New Roman" w:hAnsi="Times New Roman" w:cs="Times New Roman"/>
                <w:lang w:val="fr-FR"/>
              </w:rPr>
              <w:t>;</w:t>
            </w:r>
            <w:proofErr w:type="gramEnd"/>
          </w:p>
          <w:p w14:paraId="04E6356C" w14:textId="77777777" w:rsidR="00E77754" w:rsidRPr="006E7A8D" w:rsidRDefault="00E77754" w:rsidP="00E77754">
            <w:pPr>
              <w:pStyle w:val="ListParagraph"/>
              <w:numPr>
                <w:ilvl w:val="0"/>
                <w:numId w:val="9"/>
              </w:numPr>
              <w:tabs>
                <w:tab w:val="left" w:pos="313"/>
              </w:tabs>
              <w:autoSpaceDE w:val="0"/>
              <w:autoSpaceDN w:val="0"/>
              <w:adjustRightInd w:val="0"/>
              <w:spacing w:after="0" w:line="240" w:lineRule="auto"/>
              <w:ind w:hanging="720"/>
              <w:contextualSpacing w:val="0"/>
              <w:rPr>
                <w:rFonts w:ascii="Times New Roman" w:hAnsi="Times New Roman" w:cs="Times New Roman"/>
                <w:lang w:val="ro-RO"/>
              </w:rPr>
            </w:pPr>
            <w:proofErr w:type="spellStart"/>
            <w:proofErr w:type="gramStart"/>
            <w:r w:rsidRPr="006E7A8D">
              <w:rPr>
                <w:rFonts w:ascii="Times New Roman" w:hAnsi="Times New Roman" w:cs="Times New Roman"/>
                <w:lang w:val="fr-FR"/>
              </w:rPr>
              <w:t>să</w:t>
            </w:r>
            <w:proofErr w:type="spellEnd"/>
            <w:proofErr w:type="gramEnd"/>
            <w:r w:rsidRPr="006E7A8D">
              <w:rPr>
                <w:rFonts w:ascii="Times New Roman" w:hAnsi="Times New Roman" w:cs="Times New Roman"/>
                <w:lang w:val="fr-FR"/>
              </w:rPr>
              <w:t xml:space="preserve"> participe la </w:t>
            </w:r>
            <w:proofErr w:type="spellStart"/>
            <w:r w:rsidRPr="006E7A8D">
              <w:rPr>
                <w:rFonts w:ascii="Times New Roman" w:hAnsi="Times New Roman" w:cs="Times New Roman"/>
                <w:lang w:val="fr-FR"/>
              </w:rPr>
              <w:t>instruiri</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exerciţii</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aplicaţii</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şi</w:t>
            </w:r>
            <w:proofErr w:type="spellEnd"/>
            <w:r w:rsidRPr="006E7A8D">
              <w:rPr>
                <w:rFonts w:ascii="Times New Roman" w:hAnsi="Times New Roman" w:cs="Times New Roman"/>
                <w:lang w:val="fr-FR"/>
              </w:rPr>
              <w:t xml:space="preserve"> la </w:t>
            </w:r>
            <w:proofErr w:type="spellStart"/>
            <w:r w:rsidRPr="006E7A8D">
              <w:rPr>
                <w:rFonts w:ascii="Times New Roman" w:hAnsi="Times New Roman" w:cs="Times New Roman"/>
                <w:lang w:val="fr-FR"/>
              </w:rPr>
              <w:t>alte</w:t>
            </w:r>
            <w:proofErr w:type="spellEnd"/>
            <w:r w:rsidRPr="006E7A8D">
              <w:rPr>
                <w:rFonts w:ascii="Times New Roman" w:hAnsi="Times New Roman" w:cs="Times New Roman"/>
                <w:lang w:val="fr-FR"/>
              </w:rPr>
              <w:t xml:space="preserve"> forme de </w:t>
            </w:r>
            <w:proofErr w:type="spellStart"/>
            <w:r w:rsidRPr="006E7A8D">
              <w:rPr>
                <w:rFonts w:ascii="Times New Roman" w:hAnsi="Times New Roman" w:cs="Times New Roman"/>
                <w:lang w:val="fr-FR"/>
              </w:rPr>
              <w:t>pregătire</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specifică</w:t>
            </w:r>
            <w:proofErr w:type="spellEnd"/>
          </w:p>
          <w:p w14:paraId="0E9C13D4" w14:textId="77777777" w:rsidR="00E77754" w:rsidRPr="006E7A8D" w:rsidRDefault="00E77754" w:rsidP="00A85F9A">
            <w:pPr>
              <w:pStyle w:val="ListParagraph"/>
              <w:autoSpaceDE w:val="0"/>
              <w:autoSpaceDN w:val="0"/>
              <w:adjustRightInd w:val="0"/>
              <w:ind w:left="360" w:hanging="331"/>
              <w:rPr>
                <w:rFonts w:ascii="Times New Roman" w:eastAsia="Calibri" w:hAnsi="Times New Roman" w:cs="Times New Roman"/>
                <w:b/>
                <w:bCs/>
                <w:i/>
                <w:iCs/>
                <w:lang w:val="en-GB"/>
              </w:rPr>
            </w:pPr>
          </w:p>
          <w:p w14:paraId="14B16A36" w14:textId="77777777" w:rsidR="00E77754" w:rsidRPr="006E7A8D" w:rsidRDefault="00E77754" w:rsidP="00A85F9A">
            <w:pPr>
              <w:pStyle w:val="ListParagraph"/>
              <w:autoSpaceDE w:val="0"/>
              <w:autoSpaceDN w:val="0"/>
              <w:adjustRightInd w:val="0"/>
              <w:ind w:left="360" w:hanging="331"/>
              <w:rPr>
                <w:rFonts w:ascii="Times New Roman" w:eastAsia="Calibri" w:hAnsi="Times New Roman" w:cs="Times New Roman"/>
                <w:b/>
                <w:bCs/>
                <w:i/>
                <w:iCs/>
                <w:lang w:val="en-GB"/>
              </w:rPr>
            </w:pPr>
            <w:proofErr w:type="spellStart"/>
            <w:r w:rsidRPr="006E7A8D">
              <w:rPr>
                <w:rFonts w:ascii="Times New Roman" w:eastAsia="Calibri" w:hAnsi="Times New Roman" w:cs="Times New Roman"/>
                <w:b/>
                <w:bCs/>
                <w:i/>
                <w:iCs/>
                <w:lang w:val="en-GB"/>
              </w:rPr>
              <w:t>Privind</w:t>
            </w:r>
            <w:proofErr w:type="spellEnd"/>
            <w:r w:rsidRPr="006E7A8D">
              <w:rPr>
                <w:rFonts w:ascii="Times New Roman" w:eastAsia="Calibri" w:hAnsi="Times New Roman" w:cs="Times New Roman"/>
                <w:b/>
                <w:bCs/>
                <w:i/>
                <w:iCs/>
                <w:lang w:val="en-GB"/>
              </w:rPr>
              <w:t xml:space="preserve"> </w:t>
            </w:r>
            <w:proofErr w:type="spellStart"/>
            <w:r w:rsidRPr="006E7A8D">
              <w:rPr>
                <w:rFonts w:ascii="Times New Roman" w:eastAsia="Calibri" w:hAnsi="Times New Roman" w:cs="Times New Roman"/>
                <w:b/>
                <w:bCs/>
                <w:i/>
                <w:iCs/>
                <w:lang w:val="en-GB"/>
              </w:rPr>
              <w:t>managementul</w:t>
            </w:r>
            <w:proofErr w:type="spellEnd"/>
            <w:r w:rsidRPr="006E7A8D">
              <w:rPr>
                <w:rFonts w:ascii="Times New Roman" w:eastAsia="Calibri" w:hAnsi="Times New Roman" w:cs="Times New Roman"/>
                <w:b/>
                <w:bCs/>
                <w:i/>
                <w:iCs/>
                <w:lang w:val="en-GB"/>
              </w:rPr>
              <w:t xml:space="preserve"> </w:t>
            </w:r>
            <w:proofErr w:type="spellStart"/>
            <w:r w:rsidRPr="006E7A8D">
              <w:rPr>
                <w:rFonts w:ascii="Times New Roman" w:eastAsia="Calibri" w:hAnsi="Times New Roman" w:cs="Times New Roman"/>
                <w:b/>
                <w:bCs/>
                <w:i/>
                <w:iCs/>
                <w:lang w:val="en-GB"/>
              </w:rPr>
              <w:t>calitatii</w:t>
            </w:r>
            <w:proofErr w:type="spellEnd"/>
          </w:p>
          <w:p w14:paraId="754443F3" w14:textId="77777777" w:rsidR="00E77754" w:rsidRPr="006E7A8D" w:rsidRDefault="00E77754" w:rsidP="00E77754">
            <w:pPr>
              <w:numPr>
                <w:ilvl w:val="0"/>
                <w:numId w:val="10"/>
              </w:numPr>
              <w:autoSpaceDE w:val="0"/>
              <w:autoSpaceDN w:val="0"/>
              <w:adjustRightInd w:val="0"/>
              <w:spacing w:after="0" w:line="240" w:lineRule="auto"/>
              <w:ind w:left="313" w:hanging="284"/>
              <w:jc w:val="both"/>
              <w:rPr>
                <w:rFonts w:ascii="Times New Roman" w:hAnsi="Times New Roman" w:cs="Times New Roman"/>
                <w:lang w:val="fr-FR"/>
              </w:rPr>
            </w:pPr>
            <w:proofErr w:type="gramStart"/>
            <w:r w:rsidRPr="006E7A8D">
              <w:rPr>
                <w:rFonts w:ascii="Times New Roman" w:hAnsi="Times New Roman" w:cs="Times New Roman"/>
                <w:lang w:val="fr-FR"/>
              </w:rPr>
              <w:t>respecta</w:t>
            </w:r>
            <w:proofErr w:type="gram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prevederile</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documentatiei</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sistemului</w:t>
            </w:r>
            <w:proofErr w:type="spellEnd"/>
            <w:r w:rsidRPr="006E7A8D">
              <w:rPr>
                <w:rFonts w:ascii="Times New Roman" w:hAnsi="Times New Roman" w:cs="Times New Roman"/>
                <w:lang w:val="fr-FR"/>
              </w:rPr>
              <w:t xml:space="preserve"> de management al </w:t>
            </w:r>
            <w:proofErr w:type="spellStart"/>
            <w:r w:rsidRPr="006E7A8D">
              <w:rPr>
                <w:rFonts w:ascii="Times New Roman" w:hAnsi="Times New Roman" w:cs="Times New Roman"/>
                <w:lang w:val="fr-FR"/>
              </w:rPr>
              <w:t>calitatii</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aplicabil</w:t>
            </w:r>
            <w:proofErr w:type="spellEnd"/>
            <w:r w:rsidRPr="006E7A8D">
              <w:rPr>
                <w:rFonts w:ascii="Times New Roman" w:hAnsi="Times New Roman" w:cs="Times New Roman"/>
                <w:lang w:val="fr-FR"/>
              </w:rPr>
              <w:t xml:space="preserve"> </w:t>
            </w:r>
            <w:r w:rsidRPr="006E7A8D">
              <w:rPr>
                <w:rFonts w:ascii="Times New Roman" w:hAnsi="Times New Roman" w:cs="Times New Roman"/>
                <w:bCs/>
                <w:lang w:val="ro-RO"/>
              </w:rPr>
              <w:t>la nivelul spitalului</w:t>
            </w:r>
          </w:p>
          <w:p w14:paraId="56EFB32B" w14:textId="77777777" w:rsidR="00E77754" w:rsidRPr="006E7A8D" w:rsidRDefault="00E77754" w:rsidP="00E77754">
            <w:pPr>
              <w:numPr>
                <w:ilvl w:val="0"/>
                <w:numId w:val="10"/>
              </w:numPr>
              <w:autoSpaceDE w:val="0"/>
              <w:autoSpaceDN w:val="0"/>
              <w:adjustRightInd w:val="0"/>
              <w:spacing w:after="0" w:line="240" w:lineRule="auto"/>
              <w:ind w:left="313" w:hanging="284"/>
              <w:jc w:val="both"/>
              <w:rPr>
                <w:rFonts w:ascii="Times New Roman" w:hAnsi="Times New Roman" w:cs="Times New Roman"/>
                <w:lang w:val="fr-FR"/>
              </w:rPr>
            </w:pPr>
            <w:proofErr w:type="spellStart"/>
            <w:proofErr w:type="gramStart"/>
            <w:r w:rsidRPr="006E7A8D">
              <w:rPr>
                <w:rFonts w:ascii="Times New Roman" w:hAnsi="Times New Roman" w:cs="Times New Roman"/>
                <w:lang w:val="fr-FR"/>
              </w:rPr>
              <w:t>identifica</w:t>
            </w:r>
            <w:proofErr w:type="spellEnd"/>
            <w:proofErr w:type="gram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neconformitatile</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din</w:t>
            </w:r>
            <w:proofErr w:type="spellEnd"/>
            <w:r w:rsidRPr="006E7A8D">
              <w:rPr>
                <w:rFonts w:ascii="Times New Roman" w:hAnsi="Times New Roman" w:cs="Times New Roman"/>
                <w:lang w:val="fr-FR"/>
              </w:rPr>
              <w:t xml:space="preserve"> zona sa de </w:t>
            </w:r>
            <w:proofErr w:type="spellStart"/>
            <w:r w:rsidRPr="006E7A8D">
              <w:rPr>
                <w:rFonts w:ascii="Times New Roman" w:hAnsi="Times New Roman" w:cs="Times New Roman"/>
                <w:lang w:val="fr-FR"/>
              </w:rPr>
              <w:t>activitate</w:t>
            </w:r>
            <w:proofErr w:type="spellEnd"/>
            <w:r w:rsidRPr="006E7A8D">
              <w:rPr>
                <w:rFonts w:ascii="Times New Roman" w:hAnsi="Times New Roman" w:cs="Times New Roman"/>
                <w:lang w:val="fr-FR"/>
              </w:rPr>
              <w:t xml:space="preserve"> si </w:t>
            </w:r>
            <w:proofErr w:type="spellStart"/>
            <w:r w:rsidRPr="006E7A8D">
              <w:rPr>
                <w:rFonts w:ascii="Times New Roman" w:hAnsi="Times New Roman" w:cs="Times New Roman"/>
                <w:lang w:val="fr-FR"/>
              </w:rPr>
              <w:t>intocmeste</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rapoartele</w:t>
            </w:r>
            <w:proofErr w:type="spellEnd"/>
            <w:r w:rsidRPr="006E7A8D">
              <w:rPr>
                <w:rFonts w:ascii="Times New Roman" w:hAnsi="Times New Roman" w:cs="Times New Roman"/>
                <w:lang w:val="fr-FR"/>
              </w:rPr>
              <w:t xml:space="preserve"> de </w:t>
            </w:r>
            <w:proofErr w:type="spellStart"/>
            <w:r w:rsidRPr="006E7A8D">
              <w:rPr>
                <w:rFonts w:ascii="Times New Roman" w:hAnsi="Times New Roman" w:cs="Times New Roman"/>
                <w:lang w:val="fr-FR"/>
              </w:rPr>
              <w:t>neconformitate</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rapoartele</w:t>
            </w:r>
            <w:proofErr w:type="spellEnd"/>
            <w:r w:rsidRPr="006E7A8D">
              <w:rPr>
                <w:rFonts w:ascii="Times New Roman" w:hAnsi="Times New Roman" w:cs="Times New Roman"/>
                <w:lang w:val="fr-FR"/>
              </w:rPr>
              <w:t xml:space="preserve"> de </w:t>
            </w:r>
            <w:proofErr w:type="spellStart"/>
            <w:r w:rsidRPr="006E7A8D">
              <w:rPr>
                <w:rFonts w:ascii="Times New Roman" w:hAnsi="Times New Roman" w:cs="Times New Roman"/>
                <w:lang w:val="fr-FR"/>
              </w:rPr>
              <w:t>actiuni</w:t>
            </w:r>
            <w:proofErr w:type="spellEnd"/>
            <w:r w:rsidRPr="006E7A8D">
              <w:rPr>
                <w:rFonts w:ascii="Times New Roman" w:hAnsi="Times New Roman" w:cs="Times New Roman"/>
                <w:lang w:val="fr-FR"/>
              </w:rPr>
              <w:t xml:space="preserve"> </w:t>
            </w:r>
            <w:proofErr w:type="spellStart"/>
            <w:r w:rsidRPr="006E7A8D">
              <w:rPr>
                <w:rFonts w:ascii="Times New Roman" w:hAnsi="Times New Roman" w:cs="Times New Roman"/>
                <w:lang w:val="fr-FR"/>
              </w:rPr>
              <w:t>corective</w:t>
            </w:r>
            <w:proofErr w:type="spellEnd"/>
            <w:r w:rsidRPr="006E7A8D">
              <w:rPr>
                <w:rFonts w:ascii="Times New Roman" w:hAnsi="Times New Roman" w:cs="Times New Roman"/>
                <w:lang w:val="fr-FR"/>
              </w:rPr>
              <w:t>/</w:t>
            </w:r>
            <w:proofErr w:type="spellStart"/>
            <w:r w:rsidRPr="006E7A8D">
              <w:rPr>
                <w:rFonts w:ascii="Times New Roman" w:hAnsi="Times New Roman" w:cs="Times New Roman"/>
                <w:lang w:val="fr-FR"/>
              </w:rPr>
              <w:t>preventive</w:t>
            </w:r>
            <w:proofErr w:type="spellEnd"/>
          </w:p>
          <w:p w14:paraId="44B9560F" w14:textId="77777777" w:rsidR="00E77754" w:rsidRPr="006E7A8D" w:rsidRDefault="00E77754" w:rsidP="00E77754">
            <w:pPr>
              <w:numPr>
                <w:ilvl w:val="0"/>
                <w:numId w:val="10"/>
              </w:numPr>
              <w:autoSpaceDE w:val="0"/>
              <w:autoSpaceDN w:val="0"/>
              <w:adjustRightInd w:val="0"/>
              <w:spacing w:after="0" w:line="240" w:lineRule="auto"/>
              <w:ind w:left="313" w:hanging="284"/>
              <w:jc w:val="both"/>
              <w:rPr>
                <w:rFonts w:ascii="Times New Roman" w:hAnsi="Times New Roman" w:cs="Times New Roman"/>
                <w:bCs/>
                <w:lang w:val="fr-FR"/>
              </w:rPr>
            </w:pPr>
            <w:r w:rsidRPr="006E7A8D">
              <w:rPr>
                <w:rFonts w:ascii="Times New Roman" w:hAnsi="Times New Roman" w:cs="Times New Roman"/>
                <w:bCs/>
                <w:lang w:val="ro-RO"/>
              </w:rPr>
              <w:t>respecta procedurile operationale si de sistem si  protocoalele specifice in vigoare existente la nivelul spitalului ,precum si prevederile legale generale incidente activitatii  desfasurate, afisate in intranet</w:t>
            </w:r>
          </w:p>
          <w:p w14:paraId="15274456" w14:textId="77777777" w:rsidR="00E77754" w:rsidRPr="006E7A8D" w:rsidRDefault="00E77754" w:rsidP="00E77754">
            <w:pPr>
              <w:pStyle w:val="ListParagraph"/>
              <w:numPr>
                <w:ilvl w:val="0"/>
                <w:numId w:val="10"/>
              </w:numPr>
              <w:tabs>
                <w:tab w:val="left" w:pos="313"/>
              </w:tabs>
              <w:autoSpaceDE w:val="0"/>
              <w:autoSpaceDN w:val="0"/>
              <w:adjustRightInd w:val="0"/>
              <w:spacing w:after="0" w:line="240" w:lineRule="auto"/>
              <w:ind w:left="313" w:hanging="284"/>
              <w:contextualSpacing w:val="0"/>
              <w:rPr>
                <w:rFonts w:ascii="Times New Roman" w:hAnsi="Times New Roman" w:cs="Times New Roman"/>
                <w:lang w:val="ro-RO"/>
              </w:rPr>
            </w:pPr>
            <w:r w:rsidRPr="006E7A8D">
              <w:rPr>
                <w:rFonts w:ascii="Times New Roman" w:hAnsi="Times New Roman" w:cs="Times New Roman"/>
                <w:bCs/>
                <w:lang w:val="ro-RO"/>
              </w:rPr>
              <w:t>participa la actiuni de perfectionare profesionala,se preocupa de actualizarea cunostintelor prin studiu individual sau alte forme de educatie medicala continua , in conformitate cu cerintele postului</w:t>
            </w:r>
          </w:p>
        </w:tc>
      </w:tr>
      <w:tr w:rsidR="00E77754" w:rsidRPr="00127161" w14:paraId="6AABB1C6" w14:textId="77777777" w:rsidTr="00A85F9A">
        <w:trPr>
          <w:trHeight w:val="340"/>
        </w:trPr>
        <w:tc>
          <w:tcPr>
            <w:tcW w:w="10060" w:type="dxa"/>
            <w:gridSpan w:val="3"/>
            <w:shd w:val="clear" w:color="auto" w:fill="FFFFFF" w:themeFill="background1"/>
            <w:vAlign w:val="center"/>
          </w:tcPr>
          <w:p w14:paraId="13C911A4" w14:textId="77777777" w:rsidR="00E77754" w:rsidRPr="00127161" w:rsidRDefault="00E77754" w:rsidP="00A85F9A">
            <w:pPr>
              <w:autoSpaceDE w:val="0"/>
              <w:autoSpaceDN w:val="0"/>
              <w:adjustRightInd w:val="0"/>
              <w:spacing w:after="0"/>
              <w:jc w:val="both"/>
              <w:rPr>
                <w:rFonts w:ascii="Times New Roman" w:hAnsi="Times New Roman" w:cs="Times New Roman"/>
                <w:b/>
                <w:bCs/>
                <w:i/>
                <w:lang w:val="ro-RO"/>
              </w:rPr>
            </w:pPr>
            <w:r w:rsidRPr="00127161">
              <w:rPr>
                <w:rFonts w:ascii="Times New Roman" w:hAnsi="Times New Roman" w:cs="Times New Roman"/>
                <w:b/>
                <w:bCs/>
                <w:i/>
                <w:lang w:val="ro-RO"/>
              </w:rPr>
              <w:lastRenderedPageBreak/>
              <w:t xml:space="preserve"> RESPECTĂ legislaţia cu modificări şi completări ulterioare:</w:t>
            </w:r>
          </w:p>
          <w:p w14:paraId="23B67CBF" w14:textId="77777777" w:rsidR="00E77754" w:rsidRPr="00FF011D" w:rsidRDefault="00E77754" w:rsidP="00A85F9A">
            <w:pPr>
              <w:pStyle w:val="NoSpacing"/>
              <w:jc w:val="both"/>
              <w:rPr>
                <w:rFonts w:ascii="Times New Roman" w:hAnsi="Times New Roman"/>
                <w:lang w:val="ro-RO"/>
              </w:rPr>
            </w:pPr>
            <w:r>
              <w:rPr>
                <w:rFonts w:ascii="Times New Roman" w:hAnsi="Times New Roman"/>
                <w:lang w:val="ro-RO"/>
              </w:rPr>
              <w:t>-</w:t>
            </w:r>
            <w:r w:rsidRPr="00FF011D">
              <w:rPr>
                <w:rStyle w:val="sden"/>
                <w:rFonts w:ascii="Times New Roman" w:hAnsi="Times New Roman"/>
                <w:bCs/>
                <w:bdr w:val="none" w:sz="0" w:space="0" w:color="auto" w:frame="1"/>
                <w:shd w:val="clear" w:color="auto" w:fill="FFFFFF"/>
              </w:rPr>
              <w:t>LEGE</w:t>
            </w:r>
            <w:r>
              <w:rPr>
                <w:rStyle w:val="sden"/>
                <w:rFonts w:ascii="Times New Roman" w:hAnsi="Times New Roman"/>
                <w:bCs/>
                <w:bdr w:val="none" w:sz="0" w:space="0" w:color="auto" w:frame="1"/>
                <w:shd w:val="clear" w:color="auto" w:fill="FFFFFF"/>
              </w:rPr>
              <w:t>A</w:t>
            </w:r>
            <w:r w:rsidRPr="00FF011D">
              <w:rPr>
                <w:rStyle w:val="sden"/>
                <w:rFonts w:ascii="Times New Roman" w:hAnsi="Times New Roman"/>
                <w:bCs/>
                <w:bdr w:val="none" w:sz="0" w:space="0" w:color="auto" w:frame="1"/>
                <w:shd w:val="clear" w:color="auto" w:fill="FFFFFF"/>
              </w:rPr>
              <w:t xml:space="preserve"> nr. 213 din 27 </w:t>
            </w:r>
            <w:proofErr w:type="spellStart"/>
            <w:r w:rsidRPr="00FF011D">
              <w:rPr>
                <w:rStyle w:val="sden"/>
                <w:rFonts w:ascii="Times New Roman" w:hAnsi="Times New Roman"/>
                <w:bCs/>
                <w:bdr w:val="none" w:sz="0" w:space="0" w:color="auto" w:frame="1"/>
                <w:shd w:val="clear" w:color="auto" w:fill="FFFFFF"/>
              </w:rPr>
              <w:t>mai</w:t>
            </w:r>
            <w:proofErr w:type="spellEnd"/>
            <w:r w:rsidRPr="00FF011D">
              <w:rPr>
                <w:rStyle w:val="sden"/>
                <w:rFonts w:ascii="Times New Roman" w:hAnsi="Times New Roman"/>
                <w:bCs/>
                <w:bdr w:val="none" w:sz="0" w:space="0" w:color="auto" w:frame="1"/>
                <w:shd w:val="clear" w:color="auto" w:fill="FFFFFF"/>
              </w:rPr>
              <w:t xml:space="preserve"> 2004</w:t>
            </w:r>
            <w:r>
              <w:rPr>
                <w:rStyle w:val="sden"/>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privind</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exercitarea</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profesiei</w:t>
            </w:r>
            <w:proofErr w:type="spellEnd"/>
            <w:r w:rsidRPr="00FF011D">
              <w:rPr>
                <w:rStyle w:val="shdr"/>
                <w:rFonts w:ascii="Times New Roman" w:hAnsi="Times New Roman"/>
                <w:bCs/>
                <w:bdr w:val="none" w:sz="0" w:space="0" w:color="auto" w:frame="1"/>
                <w:shd w:val="clear" w:color="auto" w:fill="FFFFFF"/>
              </w:rPr>
              <w:t xml:space="preserve"> de </w:t>
            </w:r>
            <w:proofErr w:type="spellStart"/>
            <w:r w:rsidRPr="00FF011D">
              <w:rPr>
                <w:rStyle w:val="shdr"/>
                <w:rFonts w:ascii="Times New Roman" w:hAnsi="Times New Roman"/>
                <w:bCs/>
                <w:bdr w:val="none" w:sz="0" w:space="0" w:color="auto" w:frame="1"/>
                <w:shd w:val="clear" w:color="auto" w:fill="FFFFFF"/>
              </w:rPr>
              <w:t>psiholog</w:t>
            </w:r>
            <w:proofErr w:type="spellEnd"/>
            <w:r w:rsidRPr="00FF011D">
              <w:rPr>
                <w:rStyle w:val="shdr"/>
                <w:rFonts w:ascii="Times New Roman" w:hAnsi="Times New Roman"/>
                <w:bCs/>
                <w:bdr w:val="none" w:sz="0" w:space="0" w:color="auto" w:frame="1"/>
                <w:shd w:val="clear" w:color="auto" w:fill="FFFFFF"/>
              </w:rPr>
              <w:t xml:space="preserve"> cu </w:t>
            </w:r>
            <w:proofErr w:type="spellStart"/>
            <w:r w:rsidRPr="00FF011D">
              <w:rPr>
                <w:rStyle w:val="shdr"/>
                <w:rFonts w:ascii="Times New Roman" w:hAnsi="Times New Roman"/>
                <w:bCs/>
                <w:bdr w:val="none" w:sz="0" w:space="0" w:color="auto" w:frame="1"/>
                <w:shd w:val="clear" w:color="auto" w:fill="FFFFFF"/>
              </w:rPr>
              <w:t>drept</w:t>
            </w:r>
            <w:proofErr w:type="spellEnd"/>
            <w:r w:rsidRPr="00FF011D">
              <w:rPr>
                <w:rStyle w:val="shdr"/>
                <w:rFonts w:ascii="Times New Roman" w:hAnsi="Times New Roman"/>
                <w:bCs/>
                <w:bdr w:val="none" w:sz="0" w:space="0" w:color="auto" w:frame="1"/>
                <w:shd w:val="clear" w:color="auto" w:fill="FFFFFF"/>
              </w:rPr>
              <w:t xml:space="preserve"> de </w:t>
            </w:r>
            <w:proofErr w:type="spellStart"/>
            <w:r w:rsidRPr="00FF011D">
              <w:rPr>
                <w:rStyle w:val="shdr"/>
                <w:rFonts w:ascii="Times New Roman" w:hAnsi="Times New Roman"/>
                <w:bCs/>
                <w:bdr w:val="none" w:sz="0" w:space="0" w:color="auto" w:frame="1"/>
                <w:shd w:val="clear" w:color="auto" w:fill="FFFFFF"/>
              </w:rPr>
              <w:t>liberă</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practică</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înființarea</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organizarea</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și</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funcționarea</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Colegiului</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Psihologilor</w:t>
            </w:r>
            <w:proofErr w:type="spellEnd"/>
            <w:r w:rsidRPr="00FF011D">
              <w:rPr>
                <w:rStyle w:val="shdr"/>
                <w:rFonts w:ascii="Times New Roman" w:hAnsi="Times New Roman"/>
                <w:bCs/>
                <w:bdr w:val="none" w:sz="0" w:space="0" w:color="auto" w:frame="1"/>
                <w:shd w:val="clear" w:color="auto" w:fill="FFFFFF"/>
              </w:rPr>
              <w:t xml:space="preserve"> din </w:t>
            </w:r>
            <w:proofErr w:type="spellStart"/>
            <w:r w:rsidRPr="00FF011D">
              <w:rPr>
                <w:rStyle w:val="shdr"/>
                <w:rFonts w:ascii="Times New Roman" w:hAnsi="Times New Roman"/>
                <w:bCs/>
                <w:bdr w:val="none" w:sz="0" w:space="0" w:color="auto" w:frame="1"/>
                <w:shd w:val="clear" w:color="auto" w:fill="FFFFFF"/>
              </w:rPr>
              <w:t>România</w:t>
            </w:r>
            <w:proofErr w:type="spellEnd"/>
            <w:r>
              <w:rPr>
                <w:rStyle w:val="shdr"/>
                <w:rFonts w:ascii="Times New Roman" w:hAnsi="Times New Roman"/>
                <w:bCs/>
                <w:bdr w:val="none" w:sz="0" w:space="0" w:color="auto" w:frame="1"/>
                <w:shd w:val="clear" w:color="auto" w:fill="FFFFFF"/>
              </w:rPr>
              <w:t>,</w:t>
            </w:r>
          </w:p>
          <w:p w14:paraId="2ADC7FC2" w14:textId="77777777" w:rsidR="00E77754" w:rsidRPr="00127161" w:rsidRDefault="00E77754" w:rsidP="00A85F9A">
            <w:pPr>
              <w:pStyle w:val="NoSpacing"/>
              <w:jc w:val="both"/>
              <w:rPr>
                <w:rFonts w:ascii="Times New Roman" w:hAnsi="Times New Roman"/>
                <w:lang w:val="ro-RO"/>
              </w:rPr>
            </w:pPr>
            <w:r w:rsidRPr="00127161">
              <w:rPr>
                <w:rFonts w:ascii="Times New Roman" w:hAnsi="Times New Roman"/>
                <w:lang w:val="ro-RO"/>
              </w:rPr>
              <w:t xml:space="preserve">- </w:t>
            </w:r>
            <w:r w:rsidRPr="00FF011D">
              <w:rPr>
                <w:rStyle w:val="sden"/>
                <w:rFonts w:ascii="Times New Roman" w:hAnsi="Times New Roman"/>
                <w:bCs/>
                <w:bdr w:val="none" w:sz="0" w:space="0" w:color="auto" w:frame="1"/>
                <w:shd w:val="clear" w:color="auto" w:fill="FFFFFF"/>
              </w:rPr>
              <w:t>H</w:t>
            </w:r>
            <w:r>
              <w:rPr>
                <w:rStyle w:val="sden"/>
                <w:rFonts w:ascii="Times New Roman" w:hAnsi="Times New Roman"/>
                <w:bCs/>
                <w:bdr w:val="none" w:sz="0" w:space="0" w:color="auto" w:frame="1"/>
                <w:shd w:val="clear" w:color="auto" w:fill="FFFFFF"/>
              </w:rPr>
              <w:t>G</w:t>
            </w:r>
            <w:r w:rsidRPr="00FF011D">
              <w:rPr>
                <w:rStyle w:val="sden"/>
                <w:rFonts w:ascii="Times New Roman" w:hAnsi="Times New Roman"/>
                <w:bCs/>
                <w:bdr w:val="none" w:sz="0" w:space="0" w:color="auto" w:frame="1"/>
                <w:shd w:val="clear" w:color="auto" w:fill="FFFFFF"/>
              </w:rPr>
              <w:t xml:space="preserve"> nr. 788 din 14 </w:t>
            </w:r>
            <w:proofErr w:type="spellStart"/>
            <w:r w:rsidRPr="00FF011D">
              <w:rPr>
                <w:rStyle w:val="sden"/>
                <w:rFonts w:ascii="Times New Roman" w:hAnsi="Times New Roman"/>
                <w:bCs/>
                <w:bdr w:val="none" w:sz="0" w:space="0" w:color="auto" w:frame="1"/>
                <w:shd w:val="clear" w:color="auto" w:fill="FFFFFF"/>
              </w:rPr>
              <w:t>iulie</w:t>
            </w:r>
            <w:proofErr w:type="spellEnd"/>
            <w:r w:rsidRPr="00FF011D">
              <w:rPr>
                <w:rStyle w:val="sden"/>
                <w:rFonts w:ascii="Times New Roman" w:hAnsi="Times New Roman"/>
                <w:bCs/>
                <w:bdr w:val="none" w:sz="0" w:space="0" w:color="auto" w:frame="1"/>
                <w:shd w:val="clear" w:color="auto" w:fill="FFFFFF"/>
              </w:rPr>
              <w:t xml:space="preserve"> 2005</w:t>
            </w:r>
            <w:r w:rsidRPr="00FF011D">
              <w:rPr>
                <w:rStyle w:val="shdr"/>
                <w:rFonts w:ascii="Times New Roman" w:hAnsi="Times New Roman"/>
                <w:bCs/>
                <w:bdr w:val="none" w:sz="0" w:space="0" w:color="auto" w:frame="1"/>
                <w:shd w:val="clear" w:color="auto" w:fill="FFFFFF"/>
              </w:rPr>
              <w:t xml:space="preserve">pentru </w:t>
            </w:r>
            <w:proofErr w:type="spellStart"/>
            <w:r w:rsidRPr="00FF011D">
              <w:rPr>
                <w:rStyle w:val="shdr"/>
                <w:rFonts w:ascii="Times New Roman" w:hAnsi="Times New Roman"/>
                <w:bCs/>
                <w:bdr w:val="none" w:sz="0" w:space="0" w:color="auto" w:frame="1"/>
                <w:shd w:val="clear" w:color="auto" w:fill="FFFFFF"/>
              </w:rPr>
              <w:t>aprobarea</w:t>
            </w:r>
            <w:proofErr w:type="spellEnd"/>
            <w:r w:rsidRPr="00FF011D">
              <w:rPr>
                <w:rStyle w:val="shdr"/>
                <w:rFonts w:ascii="Times New Roman" w:hAnsi="Times New Roman"/>
                <w:bCs/>
                <w:bdr w:val="none" w:sz="0" w:space="0" w:color="auto" w:frame="1"/>
                <w:shd w:val="clear" w:color="auto" w:fill="FFFFFF"/>
              </w:rPr>
              <w:t> </w:t>
            </w:r>
            <w:proofErr w:type="spellStart"/>
            <w:r>
              <w:fldChar w:fldCharType="begin"/>
            </w:r>
            <w:r>
              <w:instrText>HYPERLINK "https://legislatie.just.ro/Public/DetaliiDocumentAfis/147885"</w:instrText>
            </w:r>
            <w:r>
              <w:fldChar w:fldCharType="separate"/>
            </w:r>
            <w:r w:rsidRPr="00FF011D">
              <w:rPr>
                <w:rStyle w:val="Hyperlink"/>
                <w:rFonts w:ascii="Times New Roman" w:hAnsi="Times New Roman"/>
                <w:bCs/>
                <w:color w:val="auto"/>
                <w:bdr w:val="none" w:sz="0" w:space="0" w:color="auto" w:frame="1"/>
                <w:shd w:val="clear" w:color="auto" w:fill="FFFFFF"/>
              </w:rPr>
              <w:t>Normelor</w:t>
            </w:r>
            <w:proofErr w:type="spellEnd"/>
            <w:r w:rsidRPr="00FF011D">
              <w:rPr>
                <w:rStyle w:val="Hyperlink"/>
                <w:rFonts w:ascii="Times New Roman" w:hAnsi="Times New Roman"/>
                <w:bCs/>
                <w:color w:val="auto"/>
                <w:bdr w:val="none" w:sz="0" w:space="0" w:color="auto" w:frame="1"/>
                <w:shd w:val="clear" w:color="auto" w:fill="FFFFFF"/>
              </w:rPr>
              <w:t xml:space="preserve"> </w:t>
            </w:r>
            <w:proofErr w:type="spellStart"/>
            <w:r w:rsidRPr="00FF011D">
              <w:rPr>
                <w:rStyle w:val="Hyperlink"/>
                <w:rFonts w:ascii="Times New Roman" w:hAnsi="Times New Roman"/>
                <w:bCs/>
                <w:color w:val="auto"/>
                <w:bdr w:val="none" w:sz="0" w:space="0" w:color="auto" w:frame="1"/>
                <w:shd w:val="clear" w:color="auto" w:fill="FFFFFF"/>
              </w:rPr>
              <w:t>metodologice</w:t>
            </w:r>
            <w:proofErr w:type="spellEnd"/>
            <w:r>
              <w:fldChar w:fldCharType="end"/>
            </w:r>
            <w:r w:rsidRPr="00FF011D">
              <w:rPr>
                <w:rStyle w:val="shdr"/>
                <w:rFonts w:ascii="Times New Roman" w:hAnsi="Times New Roman"/>
                <w:bCs/>
                <w:bdr w:val="none" w:sz="0" w:space="0" w:color="auto" w:frame="1"/>
                <w:shd w:val="clear" w:color="auto" w:fill="FFFFFF"/>
              </w:rPr>
              <w:t xml:space="preserve"> de </w:t>
            </w:r>
            <w:proofErr w:type="spellStart"/>
            <w:r w:rsidRPr="00FF011D">
              <w:rPr>
                <w:rStyle w:val="shdr"/>
                <w:rFonts w:ascii="Times New Roman" w:hAnsi="Times New Roman"/>
                <w:bCs/>
                <w:bdr w:val="none" w:sz="0" w:space="0" w:color="auto" w:frame="1"/>
                <w:shd w:val="clear" w:color="auto" w:fill="FFFFFF"/>
              </w:rPr>
              <w:t>aplicare</w:t>
            </w:r>
            <w:proofErr w:type="spellEnd"/>
            <w:r w:rsidRPr="00FF011D">
              <w:rPr>
                <w:rStyle w:val="shdr"/>
                <w:rFonts w:ascii="Times New Roman" w:hAnsi="Times New Roman"/>
                <w:bCs/>
                <w:bdr w:val="none" w:sz="0" w:space="0" w:color="auto" w:frame="1"/>
                <w:shd w:val="clear" w:color="auto" w:fill="FFFFFF"/>
              </w:rPr>
              <w:t xml:space="preserve"> a </w:t>
            </w:r>
            <w:proofErr w:type="spellStart"/>
            <w:r>
              <w:fldChar w:fldCharType="begin"/>
            </w:r>
            <w:r>
              <w:instrText>HYPERLINK "https://legislatie.just.ro/Public/DetaliiDocumentAfis/155198"</w:instrText>
            </w:r>
            <w:r>
              <w:fldChar w:fldCharType="separate"/>
            </w:r>
            <w:r w:rsidRPr="00FF011D">
              <w:rPr>
                <w:rStyle w:val="Hyperlink"/>
                <w:rFonts w:ascii="Times New Roman" w:hAnsi="Times New Roman"/>
                <w:bCs/>
                <w:color w:val="auto"/>
                <w:bdr w:val="none" w:sz="0" w:space="0" w:color="auto" w:frame="1"/>
                <w:shd w:val="clear" w:color="auto" w:fill="FFFFFF"/>
              </w:rPr>
              <w:t>Legii</w:t>
            </w:r>
            <w:proofErr w:type="spellEnd"/>
            <w:r w:rsidRPr="00FF011D">
              <w:rPr>
                <w:rStyle w:val="Hyperlink"/>
                <w:rFonts w:ascii="Times New Roman" w:hAnsi="Times New Roman"/>
                <w:bCs/>
                <w:color w:val="auto"/>
                <w:bdr w:val="none" w:sz="0" w:space="0" w:color="auto" w:frame="1"/>
                <w:shd w:val="clear" w:color="auto" w:fill="FFFFFF"/>
              </w:rPr>
              <w:t xml:space="preserve"> nr. 213/2004</w:t>
            </w:r>
            <w:r>
              <w:fldChar w:fldCharType="end"/>
            </w:r>
            <w:r w:rsidRPr="00FF011D">
              <w:rPr>
                <w:rStyle w:val="shdr"/>
                <w:rFonts w:ascii="Times New Roman" w:hAnsi="Times New Roman"/>
                <w:bCs/>
                <w:bdr w:val="none" w:sz="0" w:space="0" w:color="auto" w:frame="1"/>
                <w:shd w:val="clear" w:color="auto" w:fill="FFFFFF"/>
              </w:rPr>
              <w:t> </w:t>
            </w:r>
            <w:proofErr w:type="spellStart"/>
            <w:r w:rsidRPr="00FF011D">
              <w:rPr>
                <w:rStyle w:val="shdr"/>
                <w:rFonts w:ascii="Times New Roman" w:hAnsi="Times New Roman"/>
                <w:bCs/>
                <w:bdr w:val="none" w:sz="0" w:space="0" w:color="auto" w:frame="1"/>
                <w:shd w:val="clear" w:color="auto" w:fill="FFFFFF"/>
              </w:rPr>
              <w:t>privind</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exercitarea</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profesiei</w:t>
            </w:r>
            <w:proofErr w:type="spellEnd"/>
            <w:r w:rsidRPr="00FF011D">
              <w:rPr>
                <w:rStyle w:val="shdr"/>
                <w:rFonts w:ascii="Times New Roman" w:hAnsi="Times New Roman"/>
                <w:bCs/>
                <w:bdr w:val="none" w:sz="0" w:space="0" w:color="auto" w:frame="1"/>
                <w:shd w:val="clear" w:color="auto" w:fill="FFFFFF"/>
              </w:rPr>
              <w:t xml:space="preserve"> de </w:t>
            </w:r>
            <w:proofErr w:type="spellStart"/>
            <w:r w:rsidRPr="00FF011D">
              <w:rPr>
                <w:rStyle w:val="shdr"/>
                <w:rFonts w:ascii="Times New Roman" w:hAnsi="Times New Roman"/>
                <w:bCs/>
                <w:bdr w:val="none" w:sz="0" w:space="0" w:color="auto" w:frame="1"/>
                <w:shd w:val="clear" w:color="auto" w:fill="FFFFFF"/>
              </w:rPr>
              <w:t>psiholog</w:t>
            </w:r>
            <w:proofErr w:type="spellEnd"/>
            <w:r w:rsidRPr="00FF011D">
              <w:rPr>
                <w:rStyle w:val="shdr"/>
                <w:rFonts w:ascii="Times New Roman" w:hAnsi="Times New Roman"/>
                <w:bCs/>
                <w:bdr w:val="none" w:sz="0" w:space="0" w:color="auto" w:frame="1"/>
                <w:shd w:val="clear" w:color="auto" w:fill="FFFFFF"/>
              </w:rPr>
              <w:t xml:space="preserve"> cu </w:t>
            </w:r>
            <w:proofErr w:type="spellStart"/>
            <w:r w:rsidRPr="00FF011D">
              <w:rPr>
                <w:rStyle w:val="shdr"/>
                <w:rFonts w:ascii="Times New Roman" w:hAnsi="Times New Roman"/>
                <w:bCs/>
                <w:bdr w:val="none" w:sz="0" w:space="0" w:color="auto" w:frame="1"/>
                <w:shd w:val="clear" w:color="auto" w:fill="FFFFFF"/>
              </w:rPr>
              <w:t>drept</w:t>
            </w:r>
            <w:proofErr w:type="spellEnd"/>
            <w:r w:rsidRPr="00FF011D">
              <w:rPr>
                <w:rStyle w:val="shdr"/>
                <w:rFonts w:ascii="Times New Roman" w:hAnsi="Times New Roman"/>
                <w:bCs/>
                <w:bdr w:val="none" w:sz="0" w:space="0" w:color="auto" w:frame="1"/>
                <w:shd w:val="clear" w:color="auto" w:fill="FFFFFF"/>
              </w:rPr>
              <w:t xml:space="preserve"> de </w:t>
            </w:r>
            <w:proofErr w:type="spellStart"/>
            <w:r w:rsidRPr="00FF011D">
              <w:rPr>
                <w:rStyle w:val="shdr"/>
                <w:rFonts w:ascii="Times New Roman" w:hAnsi="Times New Roman"/>
                <w:bCs/>
                <w:bdr w:val="none" w:sz="0" w:space="0" w:color="auto" w:frame="1"/>
                <w:shd w:val="clear" w:color="auto" w:fill="FFFFFF"/>
              </w:rPr>
              <w:t>liberă</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practică</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înființarea</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organizarea</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și</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funcționarea</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Colegiului</w:t>
            </w:r>
            <w:proofErr w:type="spellEnd"/>
            <w:r w:rsidRPr="00FF011D">
              <w:rPr>
                <w:rStyle w:val="shdr"/>
                <w:rFonts w:ascii="Times New Roman" w:hAnsi="Times New Roman"/>
                <w:bCs/>
                <w:bdr w:val="none" w:sz="0" w:space="0" w:color="auto" w:frame="1"/>
                <w:shd w:val="clear" w:color="auto" w:fill="FFFFFF"/>
              </w:rPr>
              <w:t xml:space="preserve"> </w:t>
            </w:r>
            <w:proofErr w:type="spellStart"/>
            <w:r w:rsidRPr="00FF011D">
              <w:rPr>
                <w:rStyle w:val="shdr"/>
                <w:rFonts w:ascii="Times New Roman" w:hAnsi="Times New Roman"/>
                <w:bCs/>
                <w:bdr w:val="none" w:sz="0" w:space="0" w:color="auto" w:frame="1"/>
                <w:shd w:val="clear" w:color="auto" w:fill="FFFFFF"/>
              </w:rPr>
              <w:t>Psihologilor</w:t>
            </w:r>
            <w:proofErr w:type="spellEnd"/>
            <w:r w:rsidRPr="00FF011D">
              <w:rPr>
                <w:rStyle w:val="shdr"/>
                <w:rFonts w:ascii="Times New Roman" w:hAnsi="Times New Roman"/>
                <w:bCs/>
                <w:bdr w:val="none" w:sz="0" w:space="0" w:color="auto" w:frame="1"/>
                <w:shd w:val="clear" w:color="auto" w:fill="FFFFFF"/>
              </w:rPr>
              <w:t xml:space="preserve"> din </w:t>
            </w:r>
            <w:proofErr w:type="spellStart"/>
            <w:r w:rsidRPr="00FF011D">
              <w:rPr>
                <w:rStyle w:val="shdr"/>
                <w:rFonts w:ascii="Times New Roman" w:hAnsi="Times New Roman"/>
                <w:bCs/>
                <w:bdr w:val="none" w:sz="0" w:space="0" w:color="auto" w:frame="1"/>
                <w:shd w:val="clear" w:color="auto" w:fill="FFFFFF"/>
              </w:rPr>
              <w:t>România</w:t>
            </w:r>
            <w:proofErr w:type="spellEnd"/>
          </w:p>
          <w:p w14:paraId="681DFD2E" w14:textId="77777777" w:rsidR="00E77754" w:rsidRPr="00127161" w:rsidRDefault="00E77754" w:rsidP="00A85F9A">
            <w:pPr>
              <w:autoSpaceDE w:val="0"/>
              <w:autoSpaceDN w:val="0"/>
              <w:adjustRightInd w:val="0"/>
              <w:spacing w:after="0"/>
              <w:jc w:val="both"/>
              <w:rPr>
                <w:rFonts w:ascii="Times New Roman" w:hAnsi="Times New Roman" w:cs="Times New Roman"/>
                <w:lang w:val="ro-RO"/>
              </w:rPr>
            </w:pPr>
            <w:r w:rsidRPr="00127161">
              <w:rPr>
                <w:rFonts w:ascii="Times New Roman" w:hAnsi="Times New Roman" w:cs="Times New Roman"/>
                <w:lang w:val="ro-RO"/>
              </w:rPr>
              <w:t>- Legea nr. 53/2003 - Codul muncii, cu modificările şi completările ulterioare;</w:t>
            </w:r>
          </w:p>
          <w:p w14:paraId="6186C765" w14:textId="77777777" w:rsidR="00E77754" w:rsidRPr="00127161" w:rsidRDefault="00E77754" w:rsidP="00A85F9A">
            <w:pPr>
              <w:autoSpaceDE w:val="0"/>
              <w:autoSpaceDN w:val="0"/>
              <w:adjustRightInd w:val="0"/>
              <w:spacing w:after="0"/>
              <w:rPr>
                <w:rFonts w:ascii="Times New Roman" w:hAnsi="Times New Roman" w:cs="Times New Roman"/>
                <w:lang w:val="ro-RO"/>
              </w:rPr>
            </w:pPr>
            <w:r w:rsidRPr="00127161">
              <w:rPr>
                <w:rFonts w:ascii="Times New Roman" w:hAnsi="Times New Roman" w:cs="Times New Roman"/>
                <w:lang w:val="ro-RO"/>
              </w:rPr>
              <w:lastRenderedPageBreak/>
              <w:t>- Legea nr. 95/2006 - Legea privind reforma în domeniul sanitar, cu modificările şi completările ulterioare</w:t>
            </w:r>
          </w:p>
          <w:p w14:paraId="0A9C46EF" w14:textId="77777777" w:rsidR="00E77754" w:rsidRPr="00127161" w:rsidRDefault="00E77754" w:rsidP="00A85F9A">
            <w:pPr>
              <w:autoSpaceDE w:val="0"/>
              <w:autoSpaceDN w:val="0"/>
              <w:adjustRightInd w:val="0"/>
              <w:spacing w:after="0"/>
              <w:jc w:val="both"/>
              <w:rPr>
                <w:rFonts w:ascii="Times New Roman" w:hAnsi="Times New Roman" w:cs="Times New Roman"/>
                <w:lang w:val="ro-RO"/>
              </w:rPr>
            </w:pPr>
            <w:r w:rsidRPr="00127161">
              <w:rPr>
                <w:rFonts w:ascii="Times New Roman" w:hAnsi="Times New Roman" w:cs="Times New Roman"/>
                <w:lang w:val="ro-RO"/>
              </w:rPr>
              <w:t>-Drepturile pacientului, potrivit dispozițiilor Legii nr. 46/2003;</w:t>
            </w:r>
          </w:p>
          <w:p w14:paraId="2859FF1D" w14:textId="77777777" w:rsidR="00E77754" w:rsidRPr="00127161" w:rsidRDefault="00E77754" w:rsidP="00A85F9A">
            <w:pPr>
              <w:autoSpaceDE w:val="0"/>
              <w:autoSpaceDN w:val="0"/>
              <w:adjustRightInd w:val="0"/>
              <w:spacing w:after="0"/>
              <w:jc w:val="both"/>
              <w:rPr>
                <w:rFonts w:ascii="Times New Roman" w:hAnsi="Times New Roman" w:cs="Times New Roman"/>
                <w:color w:val="FF0000"/>
                <w:lang w:val="ro-RO"/>
              </w:rPr>
            </w:pPr>
            <w:r w:rsidRPr="00127161">
              <w:rPr>
                <w:rFonts w:ascii="Times New Roman" w:hAnsi="Times New Roman" w:cs="Times New Roman"/>
                <w:lang w:val="ro-RO"/>
              </w:rPr>
              <w:t xml:space="preserve">- Prevederile din Regulamentul de Ordine Interioară şi Regulamentul de Organizare şi Funcţionare a unităţii; </w:t>
            </w:r>
          </w:p>
          <w:p w14:paraId="1F9CCF88" w14:textId="77777777" w:rsidR="00E77754" w:rsidRPr="00127161" w:rsidRDefault="00E77754" w:rsidP="00A85F9A">
            <w:pPr>
              <w:autoSpaceDE w:val="0"/>
              <w:autoSpaceDN w:val="0"/>
              <w:adjustRightInd w:val="0"/>
              <w:spacing w:after="0"/>
              <w:jc w:val="both"/>
              <w:rPr>
                <w:rFonts w:ascii="Times New Roman" w:hAnsi="Times New Roman" w:cs="Times New Roman"/>
                <w:lang w:val="ro-RO"/>
              </w:rPr>
            </w:pPr>
            <w:r w:rsidRPr="00127161">
              <w:rPr>
                <w:rFonts w:ascii="Times New Roman" w:hAnsi="Times New Roman" w:cs="Times New Roman"/>
                <w:lang w:val="ro-RO"/>
              </w:rPr>
              <w:t xml:space="preserve">- ORDIN nr. 1226 din 3 decembrie 2012 pentru aprobarea Normelor tehnice privind gestionarea deşeurilor rezultate din activităţi medicale şi a Metodologiei de culegere a datelor pentru baza naţională de date privind deşeurile rezultate din activităţi medicale </w:t>
            </w:r>
          </w:p>
          <w:p w14:paraId="5DD25FA2" w14:textId="77777777" w:rsidR="00E77754" w:rsidRPr="00127161" w:rsidRDefault="00E77754" w:rsidP="00A85F9A">
            <w:pPr>
              <w:autoSpaceDE w:val="0"/>
              <w:autoSpaceDN w:val="0"/>
              <w:adjustRightInd w:val="0"/>
              <w:spacing w:after="0"/>
              <w:jc w:val="both"/>
              <w:rPr>
                <w:rFonts w:ascii="Times New Roman" w:hAnsi="Times New Roman" w:cs="Times New Roman"/>
                <w:lang w:val="ro-RO"/>
              </w:rPr>
            </w:pPr>
            <w:r w:rsidRPr="00127161">
              <w:rPr>
                <w:rFonts w:ascii="Times New Roman" w:hAnsi="Times New Roman" w:cs="Times New Roman"/>
                <w:lang w:val="ro-RO"/>
              </w:rPr>
              <w:t xml:space="preserve"> -  Secretul profesional şi codul de etică conform postului pe care îl ocupă şi se îngrijeşte de păstrarea documentelor cu care intră în contact, să respecte modul de gestionare a datelor cu caracter personal, respectă reglementăril</w:t>
            </w:r>
            <w:r>
              <w:rPr>
                <w:rFonts w:ascii="Times New Roman" w:hAnsi="Times New Roman" w:cs="Times New Roman"/>
                <w:lang w:val="ro-RO"/>
              </w:rPr>
              <w:t xml:space="preserve">e Regulamentului(UE) 679/2016, </w:t>
            </w:r>
            <w:r w:rsidRPr="00127161">
              <w:rPr>
                <w:rFonts w:ascii="Times New Roman" w:hAnsi="Times New Roman" w:cs="Times New Roman"/>
                <w:lang w:val="ro-RO"/>
              </w:rPr>
              <w:t>Regulamentul general privind protecţia datelor "GDPR";</w:t>
            </w:r>
          </w:p>
        </w:tc>
      </w:tr>
      <w:tr w:rsidR="00E77754" w:rsidRPr="00127161" w14:paraId="11DBD0BC" w14:textId="77777777" w:rsidTr="00A85F9A">
        <w:trPr>
          <w:trHeight w:val="340"/>
        </w:trPr>
        <w:tc>
          <w:tcPr>
            <w:tcW w:w="10060" w:type="dxa"/>
            <w:gridSpan w:val="3"/>
            <w:shd w:val="clear" w:color="auto" w:fill="FFFFFF" w:themeFill="background1"/>
            <w:vAlign w:val="center"/>
          </w:tcPr>
          <w:p w14:paraId="57CFF6A9" w14:textId="77777777" w:rsidR="00E77754" w:rsidRPr="00127161" w:rsidRDefault="00E77754" w:rsidP="00A85F9A">
            <w:pPr>
              <w:pStyle w:val="ListParagraph"/>
              <w:ind w:left="171"/>
              <w:jc w:val="both"/>
              <w:rPr>
                <w:b/>
                <w:bCs/>
                <w:i/>
                <w:iCs/>
              </w:rPr>
            </w:pPr>
            <w:proofErr w:type="spellStart"/>
            <w:r w:rsidRPr="00127161">
              <w:rPr>
                <w:b/>
                <w:bCs/>
                <w:i/>
                <w:iCs/>
              </w:rPr>
              <w:lastRenderedPageBreak/>
              <w:t>Atribuții</w:t>
            </w:r>
            <w:proofErr w:type="spellEnd"/>
            <w:r w:rsidRPr="00127161">
              <w:rPr>
                <w:b/>
                <w:bCs/>
                <w:i/>
                <w:iCs/>
              </w:rPr>
              <w:t xml:space="preserve"> administrative</w:t>
            </w:r>
          </w:p>
          <w:p w14:paraId="6036834A" w14:textId="77777777" w:rsidR="00E77754" w:rsidRPr="00127161" w:rsidRDefault="00E77754" w:rsidP="00E77754">
            <w:pPr>
              <w:numPr>
                <w:ilvl w:val="0"/>
                <w:numId w:val="8"/>
              </w:numPr>
              <w:tabs>
                <w:tab w:val="left" w:pos="720"/>
              </w:tabs>
              <w:spacing w:after="0" w:line="240" w:lineRule="auto"/>
              <w:ind w:left="454" w:hanging="283"/>
              <w:jc w:val="both"/>
              <w:rPr>
                <w:rFonts w:ascii="Times New Roman" w:hAnsi="Times New Roman" w:cs="Times New Roman"/>
                <w:lang w:val="fr-FR"/>
              </w:rPr>
            </w:pPr>
            <w:r w:rsidRPr="00127161">
              <w:rPr>
                <w:rFonts w:ascii="Times New Roman" w:hAnsi="Times New Roman" w:cs="Times New Roman"/>
                <w:lang w:val="fr-FR"/>
              </w:rPr>
              <w:t xml:space="preserve">Sa </w:t>
            </w:r>
            <w:proofErr w:type="spellStart"/>
            <w:r w:rsidRPr="00127161">
              <w:rPr>
                <w:rFonts w:ascii="Times New Roman" w:hAnsi="Times New Roman" w:cs="Times New Roman"/>
                <w:lang w:val="fr-FR"/>
              </w:rPr>
              <w:t>asigure</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măsurile</w:t>
            </w:r>
            <w:proofErr w:type="spellEnd"/>
            <w:r w:rsidRPr="00127161">
              <w:rPr>
                <w:rFonts w:ascii="Times New Roman" w:hAnsi="Times New Roman" w:cs="Times New Roman"/>
                <w:lang w:val="fr-FR"/>
              </w:rPr>
              <w:t xml:space="preserve"> de </w:t>
            </w:r>
            <w:proofErr w:type="spellStart"/>
            <w:r w:rsidRPr="00127161">
              <w:rPr>
                <w:rFonts w:ascii="Times New Roman" w:hAnsi="Times New Roman" w:cs="Times New Roman"/>
                <w:lang w:val="fr-FR"/>
              </w:rPr>
              <w:t>securitate</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şi</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intervenţie</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pentru</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evitarea</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oricăror</w:t>
            </w:r>
            <w:proofErr w:type="spellEnd"/>
            <w:r w:rsidRPr="00127161">
              <w:rPr>
                <w:rFonts w:ascii="Times New Roman" w:hAnsi="Times New Roman" w:cs="Times New Roman"/>
                <w:lang w:val="fr-FR"/>
              </w:rPr>
              <w:t xml:space="preserve"> incidente/ accidente : </w:t>
            </w:r>
            <w:proofErr w:type="spellStart"/>
            <w:r w:rsidRPr="00127161">
              <w:rPr>
                <w:rFonts w:ascii="Times New Roman" w:hAnsi="Times New Roman" w:cs="Times New Roman"/>
                <w:lang w:val="fr-FR"/>
              </w:rPr>
              <w:t>aparatură</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şi</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utilaje</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medicale</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utilaje</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electrice</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sursele</w:t>
            </w:r>
            <w:proofErr w:type="spellEnd"/>
            <w:r w:rsidRPr="00127161">
              <w:rPr>
                <w:rFonts w:ascii="Times New Roman" w:hAnsi="Times New Roman" w:cs="Times New Roman"/>
                <w:lang w:val="fr-FR"/>
              </w:rPr>
              <w:t xml:space="preserve"> de gaz </w:t>
            </w:r>
            <w:proofErr w:type="spellStart"/>
            <w:r w:rsidRPr="00127161">
              <w:rPr>
                <w:rFonts w:ascii="Times New Roman" w:hAnsi="Times New Roman" w:cs="Times New Roman"/>
                <w:lang w:val="fr-FR"/>
              </w:rPr>
              <w:t>metan</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sursele</w:t>
            </w:r>
            <w:proofErr w:type="spellEnd"/>
            <w:r w:rsidRPr="00127161">
              <w:rPr>
                <w:rFonts w:ascii="Times New Roman" w:hAnsi="Times New Roman" w:cs="Times New Roman"/>
                <w:lang w:val="fr-FR"/>
              </w:rPr>
              <w:t xml:space="preserve"> de </w:t>
            </w:r>
            <w:proofErr w:type="spellStart"/>
            <w:r w:rsidRPr="00127161">
              <w:rPr>
                <w:rFonts w:ascii="Times New Roman" w:hAnsi="Times New Roman" w:cs="Times New Roman"/>
                <w:lang w:val="fr-FR"/>
              </w:rPr>
              <w:t>oxigen</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substanţele</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dezinfectante</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incendii</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şi</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calamităţi</w:t>
            </w:r>
            <w:proofErr w:type="spellEnd"/>
            <w:r w:rsidRPr="00127161">
              <w:rPr>
                <w:rFonts w:ascii="Times New Roman" w:hAnsi="Times New Roman" w:cs="Times New Roman"/>
                <w:lang w:val="fr-FR"/>
              </w:rPr>
              <w:t xml:space="preserve"> </w:t>
            </w:r>
            <w:proofErr w:type="spellStart"/>
            <w:r w:rsidRPr="00127161">
              <w:rPr>
                <w:rFonts w:ascii="Times New Roman" w:hAnsi="Times New Roman" w:cs="Times New Roman"/>
                <w:lang w:val="fr-FR"/>
              </w:rPr>
              <w:t>naturale</w:t>
            </w:r>
            <w:proofErr w:type="spellEnd"/>
            <w:r w:rsidRPr="00127161">
              <w:rPr>
                <w:rFonts w:ascii="Times New Roman" w:hAnsi="Times New Roman" w:cs="Times New Roman"/>
                <w:lang w:val="fr-FR"/>
              </w:rPr>
              <w:t>.</w:t>
            </w:r>
          </w:p>
          <w:p w14:paraId="26579C2E" w14:textId="77777777" w:rsidR="00E77754" w:rsidRPr="00127161" w:rsidRDefault="00E77754" w:rsidP="00E77754">
            <w:pPr>
              <w:numPr>
                <w:ilvl w:val="0"/>
                <w:numId w:val="8"/>
              </w:numPr>
              <w:spacing w:after="0" w:line="240" w:lineRule="auto"/>
              <w:ind w:left="454" w:hanging="283"/>
              <w:jc w:val="both"/>
              <w:rPr>
                <w:rFonts w:ascii="Times New Roman" w:hAnsi="Times New Roman" w:cs="Times New Roman"/>
                <w:lang w:val="es-ES"/>
              </w:rPr>
            </w:pPr>
            <w:r>
              <w:rPr>
                <w:rFonts w:ascii="Times New Roman" w:hAnsi="Times New Roman" w:cs="Times New Roman"/>
                <w:lang w:val="es-ES"/>
              </w:rPr>
              <w:t>A</w:t>
            </w:r>
            <w:r w:rsidRPr="00127161">
              <w:rPr>
                <w:rFonts w:ascii="Times New Roman" w:hAnsi="Times New Roman" w:cs="Times New Roman"/>
                <w:lang w:val="es-ES"/>
              </w:rPr>
              <w:t xml:space="preserve">re </w:t>
            </w:r>
            <w:proofErr w:type="spellStart"/>
            <w:r w:rsidRPr="00127161">
              <w:rPr>
                <w:rFonts w:ascii="Times New Roman" w:hAnsi="Times New Roman" w:cs="Times New Roman"/>
                <w:lang w:val="es-ES"/>
              </w:rPr>
              <w:t>obligatia</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sa</w:t>
            </w:r>
            <w:proofErr w:type="spellEnd"/>
            <w:r w:rsidRPr="00127161">
              <w:rPr>
                <w:rFonts w:ascii="Times New Roman" w:hAnsi="Times New Roman" w:cs="Times New Roman"/>
                <w:lang w:val="es-ES"/>
              </w:rPr>
              <w:t xml:space="preserve">-si </w:t>
            </w:r>
            <w:proofErr w:type="spellStart"/>
            <w:r w:rsidRPr="00127161">
              <w:rPr>
                <w:rFonts w:ascii="Times New Roman" w:hAnsi="Times New Roman" w:cs="Times New Roman"/>
                <w:lang w:val="es-ES"/>
              </w:rPr>
              <w:t>reinoiasca</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Autorizatia</w:t>
            </w:r>
            <w:proofErr w:type="spellEnd"/>
            <w:r w:rsidRPr="00127161">
              <w:rPr>
                <w:rFonts w:ascii="Times New Roman" w:hAnsi="Times New Roman" w:cs="Times New Roman"/>
                <w:lang w:val="es-ES"/>
              </w:rPr>
              <w:t xml:space="preserve"> de Libera Practica in </w:t>
            </w:r>
            <w:proofErr w:type="spellStart"/>
            <w:r w:rsidRPr="00127161">
              <w:rPr>
                <w:rFonts w:ascii="Times New Roman" w:hAnsi="Times New Roman" w:cs="Times New Roman"/>
                <w:lang w:val="es-ES"/>
              </w:rPr>
              <w:t>momentul</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expirarii</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acesteia</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astfel</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incat</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sa</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nu</w:t>
            </w:r>
            <w:proofErr w:type="spellEnd"/>
            <w:r w:rsidRPr="00127161">
              <w:rPr>
                <w:rFonts w:ascii="Times New Roman" w:hAnsi="Times New Roman" w:cs="Times New Roman"/>
                <w:lang w:val="es-ES"/>
              </w:rPr>
              <w:t xml:space="preserve"> existe </w:t>
            </w:r>
            <w:proofErr w:type="spellStart"/>
            <w:r w:rsidRPr="00127161">
              <w:rPr>
                <w:rFonts w:ascii="Times New Roman" w:hAnsi="Times New Roman" w:cs="Times New Roman"/>
                <w:lang w:val="es-ES"/>
              </w:rPr>
              <w:t>discontinuitate</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intre</w:t>
            </w:r>
            <w:proofErr w:type="spellEnd"/>
            <w:r w:rsidRPr="00127161">
              <w:rPr>
                <w:rFonts w:ascii="Times New Roman" w:hAnsi="Times New Roman" w:cs="Times New Roman"/>
                <w:lang w:val="es-ES"/>
              </w:rPr>
              <w:t xml:space="preserve"> data </w:t>
            </w:r>
            <w:proofErr w:type="spellStart"/>
            <w:r w:rsidRPr="00127161">
              <w:rPr>
                <w:rFonts w:ascii="Times New Roman" w:hAnsi="Times New Roman" w:cs="Times New Roman"/>
                <w:lang w:val="es-ES"/>
              </w:rPr>
              <w:t>expirarii</w:t>
            </w:r>
            <w:proofErr w:type="spellEnd"/>
            <w:r w:rsidRPr="00127161">
              <w:rPr>
                <w:rFonts w:ascii="Times New Roman" w:hAnsi="Times New Roman" w:cs="Times New Roman"/>
                <w:lang w:val="es-ES"/>
              </w:rPr>
              <w:t xml:space="preserve"> si data </w:t>
            </w:r>
            <w:proofErr w:type="spellStart"/>
            <w:r w:rsidRPr="00127161">
              <w:rPr>
                <w:rFonts w:ascii="Times New Roman" w:hAnsi="Times New Roman" w:cs="Times New Roman"/>
                <w:lang w:val="es-ES"/>
              </w:rPr>
              <w:t>eliberarii</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noii</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autorizatii</w:t>
            </w:r>
            <w:proofErr w:type="spellEnd"/>
            <w:r w:rsidRPr="00127161">
              <w:rPr>
                <w:rFonts w:ascii="Times New Roman" w:hAnsi="Times New Roman" w:cs="Times New Roman"/>
                <w:lang w:val="es-ES"/>
              </w:rPr>
              <w:t>;</w:t>
            </w:r>
          </w:p>
          <w:p w14:paraId="0A0F5294" w14:textId="77777777" w:rsidR="00E77754" w:rsidRPr="00127161" w:rsidRDefault="00E77754" w:rsidP="00E77754">
            <w:pPr>
              <w:numPr>
                <w:ilvl w:val="0"/>
                <w:numId w:val="8"/>
              </w:numPr>
              <w:spacing w:after="0" w:line="240" w:lineRule="auto"/>
              <w:ind w:left="454" w:hanging="283"/>
              <w:jc w:val="both"/>
              <w:rPr>
                <w:rFonts w:ascii="Times New Roman" w:hAnsi="Times New Roman" w:cs="Times New Roman"/>
                <w:lang w:val="es-ES"/>
              </w:rPr>
            </w:pPr>
            <w:proofErr w:type="spellStart"/>
            <w:r w:rsidRPr="00127161">
              <w:rPr>
                <w:rFonts w:ascii="Times New Roman" w:hAnsi="Times New Roman" w:cs="Times New Roman"/>
                <w:lang w:val="es-ES"/>
              </w:rPr>
              <w:t>Poarta</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echipamentul</w:t>
            </w:r>
            <w:proofErr w:type="spellEnd"/>
            <w:r w:rsidRPr="00127161">
              <w:rPr>
                <w:rFonts w:ascii="Times New Roman" w:hAnsi="Times New Roman" w:cs="Times New Roman"/>
                <w:lang w:val="es-ES"/>
              </w:rPr>
              <w:t xml:space="preserve"> de </w:t>
            </w:r>
            <w:proofErr w:type="spellStart"/>
            <w:r w:rsidRPr="00127161">
              <w:rPr>
                <w:rFonts w:ascii="Times New Roman" w:hAnsi="Times New Roman" w:cs="Times New Roman"/>
                <w:lang w:val="es-ES"/>
              </w:rPr>
              <w:t>protectie</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prevazut</w:t>
            </w:r>
            <w:proofErr w:type="spellEnd"/>
            <w:r w:rsidRPr="00127161">
              <w:rPr>
                <w:rFonts w:ascii="Times New Roman" w:hAnsi="Times New Roman" w:cs="Times New Roman"/>
                <w:lang w:val="es-ES"/>
              </w:rPr>
              <w:t xml:space="preserve"> de </w:t>
            </w:r>
            <w:proofErr w:type="spellStart"/>
            <w:r w:rsidRPr="00127161">
              <w:rPr>
                <w:rFonts w:ascii="Times New Roman" w:hAnsi="Times New Roman" w:cs="Times New Roman"/>
                <w:lang w:val="es-ES"/>
              </w:rPr>
              <w:t>regulamentul</w:t>
            </w:r>
            <w:proofErr w:type="spellEnd"/>
            <w:r w:rsidRPr="00127161">
              <w:rPr>
                <w:rFonts w:ascii="Times New Roman" w:hAnsi="Times New Roman" w:cs="Times New Roman"/>
                <w:lang w:val="es-ES"/>
              </w:rPr>
              <w:t xml:space="preserve"> de ordine </w:t>
            </w:r>
            <w:proofErr w:type="spellStart"/>
            <w:r w:rsidRPr="00127161">
              <w:rPr>
                <w:rFonts w:ascii="Times New Roman" w:hAnsi="Times New Roman" w:cs="Times New Roman"/>
                <w:lang w:val="es-ES"/>
              </w:rPr>
              <w:t>interioara</w:t>
            </w:r>
            <w:proofErr w:type="spellEnd"/>
            <w:r w:rsidRPr="00127161">
              <w:rPr>
                <w:rFonts w:ascii="Times New Roman" w:hAnsi="Times New Roman" w:cs="Times New Roman"/>
                <w:lang w:val="es-ES"/>
              </w:rPr>
              <w:t xml:space="preserve">, care va fi </w:t>
            </w:r>
            <w:proofErr w:type="spellStart"/>
            <w:r w:rsidRPr="00127161">
              <w:rPr>
                <w:rFonts w:ascii="Times New Roman" w:hAnsi="Times New Roman" w:cs="Times New Roman"/>
                <w:lang w:val="es-ES"/>
              </w:rPr>
              <w:t>schimbat</w:t>
            </w:r>
            <w:proofErr w:type="spellEnd"/>
            <w:r w:rsidRPr="00127161">
              <w:rPr>
                <w:rFonts w:ascii="Times New Roman" w:hAnsi="Times New Roman" w:cs="Times New Roman"/>
                <w:lang w:val="es-ES"/>
              </w:rPr>
              <w:t xml:space="preserve"> ori de cate ori este </w:t>
            </w:r>
            <w:proofErr w:type="spellStart"/>
            <w:r w:rsidRPr="00127161">
              <w:rPr>
                <w:rFonts w:ascii="Times New Roman" w:hAnsi="Times New Roman" w:cs="Times New Roman"/>
                <w:lang w:val="es-ES"/>
              </w:rPr>
              <w:t>nevoie</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pentru</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pastrarea</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igienei</w:t>
            </w:r>
            <w:proofErr w:type="spellEnd"/>
            <w:r w:rsidRPr="00127161">
              <w:rPr>
                <w:rFonts w:ascii="Times New Roman" w:hAnsi="Times New Roman" w:cs="Times New Roman"/>
                <w:lang w:val="es-ES"/>
              </w:rPr>
              <w:t xml:space="preserve"> si a </w:t>
            </w:r>
            <w:proofErr w:type="spellStart"/>
            <w:r w:rsidRPr="00127161">
              <w:rPr>
                <w:rFonts w:ascii="Times New Roman" w:hAnsi="Times New Roman" w:cs="Times New Roman"/>
                <w:lang w:val="es-ES"/>
              </w:rPr>
              <w:t>aspectului</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estetic</w:t>
            </w:r>
            <w:proofErr w:type="spellEnd"/>
            <w:r w:rsidRPr="00127161">
              <w:rPr>
                <w:rFonts w:ascii="Times New Roman" w:hAnsi="Times New Roman" w:cs="Times New Roman"/>
                <w:lang w:val="es-ES"/>
              </w:rPr>
              <w:t xml:space="preserve"> personal;</w:t>
            </w:r>
          </w:p>
          <w:p w14:paraId="08DF9E48" w14:textId="77777777" w:rsidR="00E77754" w:rsidRPr="00127161" w:rsidRDefault="00E77754" w:rsidP="00E77754">
            <w:pPr>
              <w:numPr>
                <w:ilvl w:val="0"/>
                <w:numId w:val="8"/>
              </w:numPr>
              <w:spacing w:after="0" w:line="240" w:lineRule="auto"/>
              <w:ind w:left="454" w:hanging="283"/>
              <w:jc w:val="both"/>
              <w:rPr>
                <w:rFonts w:ascii="Times New Roman" w:hAnsi="Times New Roman" w:cs="Times New Roman"/>
                <w:lang w:val="es-ES"/>
              </w:rPr>
            </w:pPr>
            <w:r w:rsidRPr="00127161">
              <w:rPr>
                <w:rFonts w:ascii="Times New Roman" w:hAnsi="Times New Roman" w:cs="Times New Roman"/>
                <w:lang w:val="es-ES"/>
              </w:rPr>
              <w:t xml:space="preserve">Respecta si </w:t>
            </w:r>
            <w:proofErr w:type="spellStart"/>
            <w:r w:rsidRPr="00127161">
              <w:rPr>
                <w:rFonts w:ascii="Times New Roman" w:hAnsi="Times New Roman" w:cs="Times New Roman"/>
                <w:lang w:val="es-ES"/>
              </w:rPr>
              <w:t>isi</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insuseste</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prevederile</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legislatiei</w:t>
            </w:r>
            <w:proofErr w:type="spellEnd"/>
            <w:r w:rsidRPr="00127161">
              <w:rPr>
                <w:rFonts w:ascii="Times New Roman" w:hAnsi="Times New Roman" w:cs="Times New Roman"/>
                <w:lang w:val="es-ES"/>
              </w:rPr>
              <w:t xml:space="preserve"> din </w:t>
            </w:r>
            <w:proofErr w:type="spellStart"/>
            <w:r w:rsidRPr="00127161">
              <w:rPr>
                <w:rFonts w:ascii="Times New Roman" w:hAnsi="Times New Roman" w:cs="Times New Roman"/>
                <w:lang w:val="es-ES"/>
              </w:rPr>
              <w:t>domeniul</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sanatatii</w:t>
            </w:r>
            <w:proofErr w:type="spellEnd"/>
            <w:r w:rsidRPr="00127161">
              <w:rPr>
                <w:rFonts w:ascii="Times New Roman" w:hAnsi="Times New Roman" w:cs="Times New Roman"/>
                <w:lang w:val="es-ES"/>
              </w:rPr>
              <w:t xml:space="preserve"> si </w:t>
            </w:r>
            <w:proofErr w:type="spellStart"/>
            <w:r w:rsidRPr="00127161">
              <w:rPr>
                <w:rFonts w:ascii="Times New Roman" w:hAnsi="Times New Roman" w:cs="Times New Roman"/>
                <w:lang w:val="es-ES"/>
              </w:rPr>
              <w:t>securitatii</w:t>
            </w:r>
            <w:proofErr w:type="spellEnd"/>
            <w:r w:rsidRPr="00127161">
              <w:rPr>
                <w:rFonts w:ascii="Times New Roman" w:hAnsi="Times New Roman" w:cs="Times New Roman"/>
                <w:lang w:val="es-ES"/>
              </w:rPr>
              <w:t xml:space="preserve"> in </w:t>
            </w:r>
            <w:proofErr w:type="spellStart"/>
            <w:r w:rsidRPr="00127161">
              <w:rPr>
                <w:rFonts w:ascii="Times New Roman" w:hAnsi="Times New Roman" w:cs="Times New Roman"/>
                <w:lang w:val="es-ES"/>
              </w:rPr>
              <w:t>munca</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Legea</w:t>
            </w:r>
            <w:proofErr w:type="spellEnd"/>
            <w:r w:rsidRPr="00127161">
              <w:rPr>
                <w:rFonts w:ascii="Times New Roman" w:hAnsi="Times New Roman" w:cs="Times New Roman"/>
                <w:lang w:val="es-ES"/>
              </w:rPr>
              <w:t xml:space="preserve"> 319/2006);</w:t>
            </w:r>
          </w:p>
          <w:p w14:paraId="05C7F193" w14:textId="77777777" w:rsidR="00E77754" w:rsidRPr="00127161" w:rsidRDefault="00E77754" w:rsidP="00E77754">
            <w:pPr>
              <w:numPr>
                <w:ilvl w:val="0"/>
                <w:numId w:val="8"/>
              </w:numPr>
              <w:spacing w:after="0" w:line="240" w:lineRule="auto"/>
              <w:ind w:left="454" w:hanging="283"/>
              <w:jc w:val="both"/>
              <w:rPr>
                <w:rFonts w:ascii="Times New Roman" w:hAnsi="Times New Roman" w:cs="Times New Roman"/>
                <w:lang w:val="es-ES"/>
              </w:rPr>
            </w:pPr>
            <w:r w:rsidRPr="00127161">
              <w:rPr>
                <w:rFonts w:ascii="Times New Roman" w:hAnsi="Times New Roman" w:cs="Times New Roman"/>
                <w:lang w:val="es-ES"/>
              </w:rPr>
              <w:t xml:space="preserve">Are </w:t>
            </w:r>
            <w:proofErr w:type="spellStart"/>
            <w:r w:rsidRPr="00127161">
              <w:rPr>
                <w:rFonts w:ascii="Times New Roman" w:hAnsi="Times New Roman" w:cs="Times New Roman"/>
                <w:lang w:val="es-ES"/>
              </w:rPr>
              <w:t>obligatia</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sa</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isi</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insuseasca</w:t>
            </w:r>
            <w:proofErr w:type="spellEnd"/>
            <w:r w:rsidRPr="00127161">
              <w:rPr>
                <w:rFonts w:ascii="Times New Roman" w:hAnsi="Times New Roman" w:cs="Times New Roman"/>
                <w:lang w:val="es-ES"/>
              </w:rPr>
              <w:t xml:space="preserve"> si </w:t>
            </w:r>
            <w:proofErr w:type="spellStart"/>
            <w:r w:rsidRPr="00127161">
              <w:rPr>
                <w:rFonts w:ascii="Times New Roman" w:hAnsi="Times New Roman" w:cs="Times New Roman"/>
                <w:lang w:val="es-ES"/>
              </w:rPr>
              <w:t>sa</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aplice</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normele</w:t>
            </w:r>
            <w:proofErr w:type="spellEnd"/>
            <w:r w:rsidRPr="00127161">
              <w:rPr>
                <w:rFonts w:ascii="Times New Roman" w:hAnsi="Times New Roman" w:cs="Times New Roman"/>
                <w:lang w:val="es-ES"/>
              </w:rPr>
              <w:t xml:space="preserve"> de </w:t>
            </w:r>
            <w:proofErr w:type="spellStart"/>
            <w:r w:rsidRPr="00127161">
              <w:rPr>
                <w:rFonts w:ascii="Times New Roman" w:hAnsi="Times New Roman" w:cs="Times New Roman"/>
                <w:lang w:val="es-ES"/>
              </w:rPr>
              <w:t>protectie</w:t>
            </w:r>
            <w:proofErr w:type="spellEnd"/>
            <w:r w:rsidRPr="00127161">
              <w:rPr>
                <w:rFonts w:ascii="Times New Roman" w:hAnsi="Times New Roman" w:cs="Times New Roman"/>
                <w:lang w:val="es-ES"/>
              </w:rPr>
              <w:t xml:space="preserve"> a </w:t>
            </w:r>
            <w:proofErr w:type="spellStart"/>
            <w:r w:rsidRPr="00127161">
              <w:rPr>
                <w:rFonts w:ascii="Times New Roman" w:hAnsi="Times New Roman" w:cs="Times New Roman"/>
                <w:lang w:val="es-ES"/>
              </w:rPr>
              <w:t>muncii</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conform</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specificului</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locului</w:t>
            </w:r>
            <w:proofErr w:type="spellEnd"/>
            <w:r w:rsidRPr="00127161">
              <w:rPr>
                <w:rFonts w:ascii="Times New Roman" w:hAnsi="Times New Roman" w:cs="Times New Roman"/>
                <w:lang w:val="es-ES"/>
              </w:rPr>
              <w:t xml:space="preserve"> de </w:t>
            </w:r>
            <w:proofErr w:type="spellStart"/>
            <w:r w:rsidRPr="00127161">
              <w:rPr>
                <w:rFonts w:ascii="Times New Roman" w:hAnsi="Times New Roman" w:cs="Times New Roman"/>
                <w:lang w:val="es-ES"/>
              </w:rPr>
              <w:t>munca</w:t>
            </w:r>
            <w:proofErr w:type="spellEnd"/>
            <w:r w:rsidRPr="00127161">
              <w:rPr>
                <w:rFonts w:ascii="Times New Roman" w:hAnsi="Times New Roman" w:cs="Times New Roman"/>
                <w:lang w:val="es-ES"/>
              </w:rPr>
              <w:t xml:space="preserve"> si in </w:t>
            </w:r>
            <w:proofErr w:type="spellStart"/>
            <w:r w:rsidRPr="00127161">
              <w:rPr>
                <w:rFonts w:ascii="Times New Roman" w:hAnsi="Times New Roman" w:cs="Times New Roman"/>
                <w:lang w:val="es-ES"/>
              </w:rPr>
              <w:t>corelatie</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cu</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aparatura</w:t>
            </w:r>
            <w:proofErr w:type="spellEnd"/>
            <w:r w:rsidRPr="00127161">
              <w:rPr>
                <w:rFonts w:ascii="Times New Roman" w:hAnsi="Times New Roman" w:cs="Times New Roman"/>
                <w:lang w:val="es-ES"/>
              </w:rPr>
              <w:t xml:space="preserve"> si </w:t>
            </w:r>
            <w:proofErr w:type="spellStart"/>
            <w:r w:rsidRPr="00127161">
              <w:rPr>
                <w:rFonts w:ascii="Times New Roman" w:hAnsi="Times New Roman" w:cs="Times New Roman"/>
                <w:lang w:val="es-ES"/>
              </w:rPr>
              <w:t>instalatiile</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folosite</w:t>
            </w:r>
            <w:proofErr w:type="spellEnd"/>
            <w:r w:rsidRPr="00127161">
              <w:rPr>
                <w:rFonts w:ascii="Times New Roman" w:hAnsi="Times New Roman" w:cs="Times New Roman"/>
                <w:lang w:val="es-ES"/>
              </w:rPr>
              <w:t>;</w:t>
            </w:r>
          </w:p>
          <w:p w14:paraId="628B3778" w14:textId="77777777" w:rsidR="00E77754" w:rsidRPr="00D66C39" w:rsidRDefault="00E77754" w:rsidP="00E77754">
            <w:pPr>
              <w:numPr>
                <w:ilvl w:val="0"/>
                <w:numId w:val="8"/>
              </w:numPr>
              <w:autoSpaceDE w:val="0"/>
              <w:spacing w:after="0" w:line="240" w:lineRule="auto"/>
              <w:ind w:left="454" w:hanging="283"/>
              <w:jc w:val="both"/>
              <w:rPr>
                <w:rFonts w:ascii="Times New Roman" w:hAnsi="Times New Roman" w:cs="Times New Roman"/>
                <w:b/>
                <w:lang w:val="fr-FR"/>
              </w:rPr>
            </w:pPr>
            <w:r w:rsidRPr="00127161">
              <w:rPr>
                <w:rFonts w:ascii="Times New Roman" w:hAnsi="Times New Roman" w:cs="Times New Roman"/>
                <w:lang w:val="es-ES"/>
              </w:rPr>
              <w:t xml:space="preserve">Are </w:t>
            </w:r>
            <w:proofErr w:type="spellStart"/>
            <w:r w:rsidRPr="00127161">
              <w:rPr>
                <w:rFonts w:ascii="Times New Roman" w:hAnsi="Times New Roman" w:cs="Times New Roman"/>
                <w:lang w:val="es-ES"/>
              </w:rPr>
              <w:t>obligatia</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sa</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isi</w:t>
            </w:r>
            <w:proofErr w:type="spellEnd"/>
            <w:r w:rsidRPr="00127161">
              <w:rPr>
                <w:rFonts w:ascii="Times New Roman" w:hAnsi="Times New Roman" w:cs="Times New Roman"/>
                <w:lang w:val="es-ES"/>
              </w:rPr>
              <w:t xml:space="preserve"> </w:t>
            </w:r>
            <w:proofErr w:type="spellStart"/>
            <w:r w:rsidRPr="00127161">
              <w:rPr>
                <w:rFonts w:ascii="Times New Roman" w:hAnsi="Times New Roman" w:cs="Times New Roman"/>
                <w:lang w:val="es-ES"/>
              </w:rPr>
              <w:t>insuseasca</w:t>
            </w:r>
            <w:proofErr w:type="spellEnd"/>
            <w:r w:rsidRPr="00127161">
              <w:rPr>
                <w:rFonts w:ascii="Times New Roman" w:hAnsi="Times New Roman" w:cs="Times New Roman"/>
                <w:lang w:val="es-ES"/>
              </w:rPr>
              <w:t xml:space="preserve"> si </w:t>
            </w:r>
            <w:proofErr w:type="spellStart"/>
            <w:r w:rsidRPr="00127161">
              <w:rPr>
                <w:rFonts w:ascii="Times New Roman" w:hAnsi="Times New Roman" w:cs="Times New Roman"/>
                <w:lang w:val="es-ES"/>
              </w:rPr>
              <w:t>sa</w:t>
            </w:r>
            <w:proofErr w:type="spellEnd"/>
            <w:r w:rsidRPr="00127161">
              <w:rPr>
                <w:rFonts w:ascii="Times New Roman" w:hAnsi="Times New Roman" w:cs="Times New Roman"/>
                <w:lang w:val="es-ES"/>
              </w:rPr>
              <w:t xml:space="preserve"> respecte </w:t>
            </w:r>
            <w:proofErr w:type="spellStart"/>
            <w:r w:rsidRPr="00127161">
              <w:rPr>
                <w:rFonts w:ascii="Times New Roman" w:hAnsi="Times New Roman" w:cs="Times New Roman"/>
                <w:lang w:val="es-ES"/>
              </w:rPr>
              <w:t>normele</w:t>
            </w:r>
            <w:proofErr w:type="spellEnd"/>
            <w:r w:rsidRPr="00127161">
              <w:rPr>
                <w:rFonts w:ascii="Times New Roman" w:hAnsi="Times New Roman" w:cs="Times New Roman"/>
                <w:lang w:val="es-ES"/>
              </w:rPr>
              <w:t xml:space="preserve"> PSI </w:t>
            </w:r>
            <w:proofErr w:type="spellStart"/>
            <w:r w:rsidRPr="00127161">
              <w:rPr>
                <w:rFonts w:ascii="Times New Roman" w:hAnsi="Times New Roman" w:cs="Times New Roman"/>
                <w:lang w:val="es-ES"/>
              </w:rPr>
              <w:t>prevazute</w:t>
            </w:r>
            <w:proofErr w:type="spellEnd"/>
            <w:r w:rsidRPr="00127161">
              <w:rPr>
                <w:rFonts w:ascii="Times New Roman" w:hAnsi="Times New Roman" w:cs="Times New Roman"/>
                <w:lang w:val="es-ES"/>
              </w:rPr>
              <w:t xml:space="preserve"> in </w:t>
            </w:r>
            <w:proofErr w:type="spellStart"/>
            <w:r w:rsidRPr="00127161">
              <w:rPr>
                <w:rFonts w:ascii="Times New Roman" w:hAnsi="Times New Roman" w:cs="Times New Roman"/>
                <w:lang w:val="es-ES"/>
              </w:rPr>
              <w:t>Legea</w:t>
            </w:r>
            <w:proofErr w:type="spellEnd"/>
            <w:r w:rsidRPr="00127161">
              <w:rPr>
                <w:rFonts w:ascii="Times New Roman" w:hAnsi="Times New Roman" w:cs="Times New Roman"/>
                <w:lang w:val="es-ES"/>
              </w:rPr>
              <w:t xml:space="preserve"> 307/2006;</w:t>
            </w:r>
            <w:r w:rsidRPr="00127161">
              <w:rPr>
                <w:rFonts w:ascii="Times New Roman" w:hAnsi="Times New Roman" w:cs="Times New Roman"/>
                <w:b/>
                <w:lang w:val="es-ES"/>
              </w:rPr>
              <w:t xml:space="preserve"> </w:t>
            </w:r>
          </w:p>
        </w:tc>
      </w:tr>
      <w:tr w:rsidR="00E77754" w:rsidRPr="00127161" w14:paraId="76FD4693" w14:textId="77777777" w:rsidTr="00A85F9A">
        <w:trPr>
          <w:trHeight w:val="352"/>
        </w:trPr>
        <w:tc>
          <w:tcPr>
            <w:tcW w:w="10060" w:type="dxa"/>
            <w:gridSpan w:val="3"/>
            <w:shd w:val="clear" w:color="auto" w:fill="FFFFFF" w:themeFill="background1"/>
            <w:vAlign w:val="center"/>
          </w:tcPr>
          <w:p w14:paraId="38E3837B" w14:textId="77777777" w:rsidR="00E77754" w:rsidRPr="00127161" w:rsidRDefault="00E77754" w:rsidP="00E77754">
            <w:pPr>
              <w:pStyle w:val="ListParagraph"/>
              <w:numPr>
                <w:ilvl w:val="0"/>
                <w:numId w:val="1"/>
              </w:numPr>
              <w:spacing w:after="0" w:line="240" w:lineRule="auto"/>
              <w:rPr>
                <w:color w:val="000000"/>
                <w:shd w:val="clear" w:color="auto" w:fill="FFFFFF"/>
                <w:lang w:val="ro-RO"/>
              </w:rPr>
            </w:pPr>
            <w:r w:rsidRPr="00127161">
              <w:rPr>
                <w:b/>
                <w:bCs/>
                <w:lang w:val="ro-RO"/>
              </w:rPr>
              <w:t>SFERA RELAȚIONALĂ A TITULARULUI POSTULUI</w:t>
            </w:r>
          </w:p>
          <w:p w14:paraId="0B37CE98" w14:textId="77777777" w:rsidR="00E77754" w:rsidRPr="00127161" w:rsidRDefault="00E77754" w:rsidP="00A85F9A">
            <w:pPr>
              <w:pStyle w:val="ListParagraph"/>
              <w:rPr>
                <w:color w:val="000000"/>
                <w:shd w:val="clear" w:color="auto" w:fill="FFFFFF"/>
                <w:lang w:val="ro-RO"/>
              </w:rPr>
            </w:pPr>
          </w:p>
        </w:tc>
      </w:tr>
      <w:tr w:rsidR="00E77754" w:rsidRPr="00127161" w14:paraId="2DA573A6" w14:textId="77777777" w:rsidTr="00A85F9A">
        <w:trPr>
          <w:trHeight w:val="460"/>
        </w:trPr>
        <w:tc>
          <w:tcPr>
            <w:tcW w:w="3152" w:type="dxa"/>
          </w:tcPr>
          <w:p w14:paraId="6D897FCB" w14:textId="77777777" w:rsidR="00E77754" w:rsidRPr="00127161" w:rsidRDefault="00E77754" w:rsidP="00A85F9A">
            <w:pPr>
              <w:autoSpaceDE w:val="0"/>
              <w:autoSpaceDN w:val="0"/>
              <w:adjustRightInd w:val="0"/>
              <w:rPr>
                <w:rFonts w:ascii="Times New Roman" w:hAnsi="Times New Roman" w:cs="Times New Roman"/>
                <w:lang w:val="ro-RO"/>
              </w:rPr>
            </w:pPr>
            <w:r w:rsidRPr="00127161">
              <w:rPr>
                <w:rFonts w:ascii="Times New Roman" w:hAnsi="Times New Roman" w:cs="Times New Roman"/>
                <w:lang w:val="ro-RO"/>
              </w:rPr>
              <w:t>1.Sfera relațională internă:</w:t>
            </w:r>
          </w:p>
        </w:tc>
        <w:tc>
          <w:tcPr>
            <w:tcW w:w="6908" w:type="dxa"/>
            <w:gridSpan w:val="2"/>
          </w:tcPr>
          <w:p w14:paraId="4EF87B77" w14:textId="77777777" w:rsidR="00E77754" w:rsidRPr="00127161" w:rsidRDefault="00E77754" w:rsidP="00A85F9A">
            <w:pPr>
              <w:jc w:val="both"/>
              <w:rPr>
                <w:rFonts w:ascii="Times New Roman" w:hAnsi="Times New Roman" w:cs="Times New Roman"/>
                <w:color w:val="000000"/>
                <w:shd w:val="clear" w:color="auto" w:fill="FFFFFF"/>
                <w:lang w:val="ro-RO"/>
              </w:rPr>
            </w:pPr>
          </w:p>
        </w:tc>
      </w:tr>
      <w:tr w:rsidR="00E77754" w:rsidRPr="00127161" w14:paraId="05D088BB" w14:textId="77777777" w:rsidTr="00A85F9A">
        <w:trPr>
          <w:trHeight w:val="340"/>
        </w:trPr>
        <w:tc>
          <w:tcPr>
            <w:tcW w:w="3152" w:type="dxa"/>
            <w:vMerge w:val="restart"/>
            <w:vAlign w:val="center"/>
          </w:tcPr>
          <w:p w14:paraId="3F5284F7" w14:textId="77777777" w:rsidR="00E77754" w:rsidRPr="00127161" w:rsidRDefault="00E77754" w:rsidP="00A85F9A">
            <w:pPr>
              <w:numPr>
                <w:ilvl w:val="0"/>
                <w:numId w:val="2"/>
              </w:numPr>
              <w:autoSpaceDE w:val="0"/>
              <w:autoSpaceDN w:val="0"/>
              <w:adjustRightInd w:val="0"/>
              <w:spacing w:after="0" w:line="240" w:lineRule="auto"/>
              <w:rPr>
                <w:rFonts w:ascii="Times New Roman" w:hAnsi="Times New Roman" w:cs="Times New Roman"/>
                <w:lang w:val="ro-RO"/>
              </w:rPr>
            </w:pPr>
            <w:r w:rsidRPr="00127161">
              <w:rPr>
                <w:rFonts w:ascii="Times New Roman" w:hAnsi="Times New Roman" w:cs="Times New Roman"/>
                <w:lang w:val="ro-RO"/>
              </w:rPr>
              <w:t>Relații ierarhice:</w:t>
            </w:r>
          </w:p>
        </w:tc>
        <w:tc>
          <w:tcPr>
            <w:tcW w:w="2125" w:type="dxa"/>
            <w:vAlign w:val="center"/>
          </w:tcPr>
          <w:p w14:paraId="5BC3D384" w14:textId="77777777" w:rsidR="00E77754" w:rsidRPr="00127161" w:rsidRDefault="00E77754" w:rsidP="00A85F9A">
            <w:pPr>
              <w:tabs>
                <w:tab w:val="left" w:pos="1572"/>
              </w:tabs>
              <w:autoSpaceDE w:val="0"/>
              <w:autoSpaceDN w:val="0"/>
              <w:adjustRightInd w:val="0"/>
              <w:rPr>
                <w:rFonts w:ascii="Times New Roman" w:hAnsi="Times New Roman" w:cs="Times New Roman"/>
                <w:color w:val="000000"/>
                <w:shd w:val="clear" w:color="auto" w:fill="FFFFFF"/>
                <w:lang w:val="ro-RO"/>
              </w:rPr>
            </w:pPr>
            <w:r w:rsidRPr="00127161">
              <w:rPr>
                <w:rFonts w:ascii="Times New Roman" w:hAnsi="Times New Roman" w:cs="Times New Roman"/>
                <w:b/>
                <w:bCs/>
                <w:lang w:val="ro-RO"/>
              </w:rPr>
              <w:t>Subordonat fata de:</w:t>
            </w:r>
          </w:p>
        </w:tc>
        <w:tc>
          <w:tcPr>
            <w:tcW w:w="4783" w:type="dxa"/>
          </w:tcPr>
          <w:p w14:paraId="02965C5A" w14:textId="77777777" w:rsidR="00E77754" w:rsidRPr="00127161" w:rsidRDefault="00E77754" w:rsidP="00A85F9A">
            <w:pPr>
              <w:pStyle w:val="ListParagraph"/>
              <w:tabs>
                <w:tab w:val="left" w:pos="1572"/>
              </w:tabs>
              <w:autoSpaceDE w:val="0"/>
              <w:autoSpaceDN w:val="0"/>
              <w:adjustRightInd w:val="0"/>
              <w:ind w:left="0"/>
              <w:rPr>
                <w:color w:val="000000"/>
                <w:shd w:val="clear" w:color="auto" w:fill="FFFFFF"/>
                <w:lang w:val="ro-RO"/>
              </w:rPr>
            </w:pPr>
            <w:r w:rsidRPr="00127161">
              <w:rPr>
                <w:color w:val="000000"/>
                <w:shd w:val="clear" w:color="auto" w:fill="FFFFFF"/>
                <w:lang w:val="ro-RO"/>
              </w:rPr>
              <w:t>Manager, Director medical</w:t>
            </w:r>
          </w:p>
          <w:p w14:paraId="5D61A3AA" w14:textId="77777777" w:rsidR="00E77754" w:rsidRPr="00127161" w:rsidRDefault="00E77754" w:rsidP="00A85F9A">
            <w:pPr>
              <w:pStyle w:val="ListParagraph"/>
              <w:tabs>
                <w:tab w:val="left" w:pos="1572"/>
              </w:tabs>
              <w:autoSpaceDE w:val="0"/>
              <w:autoSpaceDN w:val="0"/>
              <w:adjustRightInd w:val="0"/>
              <w:ind w:left="0"/>
              <w:rPr>
                <w:color w:val="000000"/>
                <w:shd w:val="clear" w:color="auto" w:fill="FFFFFF"/>
                <w:lang w:val="ro-RO"/>
              </w:rPr>
            </w:pPr>
            <w:r w:rsidRPr="00127161">
              <w:rPr>
                <w:color w:val="000000"/>
                <w:shd w:val="clear" w:color="auto" w:fill="FFFFFF"/>
                <w:lang w:val="ro-RO"/>
              </w:rPr>
              <w:t xml:space="preserve"> </w:t>
            </w:r>
          </w:p>
        </w:tc>
      </w:tr>
      <w:tr w:rsidR="00E77754" w:rsidRPr="00127161" w14:paraId="0DC82AA3" w14:textId="77777777" w:rsidTr="00A85F9A">
        <w:trPr>
          <w:trHeight w:val="375"/>
        </w:trPr>
        <w:tc>
          <w:tcPr>
            <w:tcW w:w="3152" w:type="dxa"/>
            <w:vMerge/>
          </w:tcPr>
          <w:p w14:paraId="2C1A1B7E" w14:textId="77777777" w:rsidR="00E77754" w:rsidRPr="00127161" w:rsidRDefault="00E77754" w:rsidP="00A85F9A">
            <w:pPr>
              <w:autoSpaceDE w:val="0"/>
              <w:autoSpaceDN w:val="0"/>
              <w:adjustRightInd w:val="0"/>
              <w:ind w:left="720"/>
              <w:rPr>
                <w:rFonts w:ascii="Times New Roman" w:hAnsi="Times New Roman" w:cs="Times New Roman"/>
                <w:lang w:val="ro-RO"/>
              </w:rPr>
            </w:pPr>
          </w:p>
        </w:tc>
        <w:tc>
          <w:tcPr>
            <w:tcW w:w="2125" w:type="dxa"/>
            <w:vAlign w:val="center"/>
          </w:tcPr>
          <w:p w14:paraId="009D750A" w14:textId="77777777" w:rsidR="00E77754" w:rsidRPr="00127161" w:rsidRDefault="00E77754" w:rsidP="00A85F9A">
            <w:pPr>
              <w:autoSpaceDE w:val="0"/>
              <w:autoSpaceDN w:val="0"/>
              <w:adjustRightInd w:val="0"/>
              <w:rPr>
                <w:rFonts w:ascii="Times New Roman" w:hAnsi="Times New Roman" w:cs="Times New Roman"/>
                <w:color w:val="000000"/>
                <w:shd w:val="clear" w:color="auto" w:fill="FFFFFF"/>
                <w:lang w:val="ro-RO"/>
              </w:rPr>
            </w:pPr>
            <w:r w:rsidRPr="00127161">
              <w:rPr>
                <w:rFonts w:ascii="Times New Roman" w:hAnsi="Times New Roman" w:cs="Times New Roman"/>
                <w:b/>
                <w:color w:val="000000"/>
                <w:lang w:val="ro-RO"/>
              </w:rPr>
              <w:t>Superior pentru:</w:t>
            </w:r>
          </w:p>
        </w:tc>
        <w:tc>
          <w:tcPr>
            <w:tcW w:w="4783" w:type="dxa"/>
            <w:vAlign w:val="center"/>
          </w:tcPr>
          <w:p w14:paraId="339F9FF4" w14:textId="77777777" w:rsidR="00E77754" w:rsidRPr="00127161" w:rsidRDefault="00E77754" w:rsidP="00A85F9A">
            <w:pPr>
              <w:autoSpaceDE w:val="0"/>
              <w:autoSpaceDN w:val="0"/>
              <w:adjustRightInd w:val="0"/>
              <w:spacing w:after="0"/>
              <w:rPr>
                <w:rFonts w:ascii="Times New Roman" w:hAnsi="Times New Roman" w:cs="Times New Roman"/>
                <w:color w:val="000000"/>
                <w:shd w:val="clear" w:color="auto" w:fill="FFFFFF"/>
                <w:lang w:val="ro-RO"/>
              </w:rPr>
            </w:pPr>
          </w:p>
        </w:tc>
      </w:tr>
      <w:tr w:rsidR="00E77754" w:rsidRPr="00127161" w14:paraId="60E3CD8D" w14:textId="77777777" w:rsidTr="00A85F9A">
        <w:trPr>
          <w:trHeight w:val="340"/>
        </w:trPr>
        <w:tc>
          <w:tcPr>
            <w:tcW w:w="3152" w:type="dxa"/>
          </w:tcPr>
          <w:p w14:paraId="531869C5" w14:textId="77777777" w:rsidR="00E77754" w:rsidRPr="00127161" w:rsidRDefault="00E77754" w:rsidP="00A85F9A">
            <w:pPr>
              <w:numPr>
                <w:ilvl w:val="0"/>
                <w:numId w:val="2"/>
              </w:numPr>
              <w:autoSpaceDE w:val="0"/>
              <w:autoSpaceDN w:val="0"/>
              <w:adjustRightInd w:val="0"/>
              <w:spacing w:after="0" w:line="240" w:lineRule="auto"/>
              <w:rPr>
                <w:rFonts w:ascii="Times New Roman" w:hAnsi="Times New Roman" w:cs="Times New Roman"/>
                <w:lang w:val="ro-RO"/>
              </w:rPr>
            </w:pPr>
            <w:r w:rsidRPr="00127161">
              <w:rPr>
                <w:rFonts w:ascii="Times New Roman" w:hAnsi="Times New Roman" w:cs="Times New Roman"/>
                <w:lang w:val="ro-RO"/>
              </w:rPr>
              <w:t>Relații funcționale:</w:t>
            </w:r>
          </w:p>
        </w:tc>
        <w:tc>
          <w:tcPr>
            <w:tcW w:w="6908" w:type="dxa"/>
            <w:gridSpan w:val="2"/>
            <w:vAlign w:val="center"/>
          </w:tcPr>
          <w:p w14:paraId="6A9E95C0" w14:textId="77777777" w:rsidR="00E77754" w:rsidRPr="00127161" w:rsidRDefault="00E77754" w:rsidP="00A85F9A">
            <w:pPr>
              <w:autoSpaceDE w:val="0"/>
              <w:autoSpaceDN w:val="0"/>
              <w:adjustRightInd w:val="0"/>
              <w:spacing w:after="0"/>
              <w:rPr>
                <w:rFonts w:ascii="Times New Roman" w:hAnsi="Times New Roman" w:cs="Times New Roman"/>
                <w:lang w:val="ro-RO"/>
              </w:rPr>
            </w:pPr>
            <w:r w:rsidRPr="00127161">
              <w:rPr>
                <w:rFonts w:ascii="Times New Roman" w:hAnsi="Times New Roman" w:cs="Times New Roman"/>
                <w:lang w:val="ro-RO"/>
              </w:rPr>
              <w:t>cu personalul din sectiile si compartimentele spi</w:t>
            </w:r>
            <w:r>
              <w:rPr>
                <w:rFonts w:ascii="Times New Roman" w:hAnsi="Times New Roman" w:cs="Times New Roman"/>
                <w:lang w:val="ro-RO"/>
              </w:rPr>
              <w:t>talului, servicii functionale,</w:t>
            </w:r>
            <w:r w:rsidRPr="00127161">
              <w:rPr>
                <w:rFonts w:ascii="Times New Roman" w:hAnsi="Times New Roman" w:cs="Times New Roman"/>
                <w:lang w:val="ro-RO"/>
              </w:rPr>
              <w:t xml:space="preserve"> Sindicat</w:t>
            </w:r>
          </w:p>
        </w:tc>
      </w:tr>
      <w:tr w:rsidR="00E77754" w:rsidRPr="00127161" w14:paraId="341D29A1" w14:textId="77777777" w:rsidTr="00A85F9A">
        <w:trPr>
          <w:trHeight w:val="340"/>
        </w:trPr>
        <w:tc>
          <w:tcPr>
            <w:tcW w:w="3152" w:type="dxa"/>
          </w:tcPr>
          <w:p w14:paraId="1E517C28" w14:textId="77777777" w:rsidR="00E77754" w:rsidRPr="00127161" w:rsidRDefault="00E77754" w:rsidP="00A85F9A">
            <w:pPr>
              <w:numPr>
                <w:ilvl w:val="0"/>
                <w:numId w:val="2"/>
              </w:numPr>
              <w:autoSpaceDE w:val="0"/>
              <w:autoSpaceDN w:val="0"/>
              <w:adjustRightInd w:val="0"/>
              <w:spacing w:after="0" w:line="240" w:lineRule="auto"/>
              <w:rPr>
                <w:rFonts w:ascii="Times New Roman" w:hAnsi="Times New Roman" w:cs="Times New Roman"/>
                <w:lang w:val="ro-RO"/>
              </w:rPr>
            </w:pPr>
            <w:r w:rsidRPr="00127161">
              <w:rPr>
                <w:rFonts w:ascii="Times New Roman" w:hAnsi="Times New Roman" w:cs="Times New Roman"/>
                <w:lang w:val="ro-RO"/>
              </w:rPr>
              <w:t xml:space="preserve">Relații de control: </w:t>
            </w:r>
          </w:p>
        </w:tc>
        <w:tc>
          <w:tcPr>
            <w:tcW w:w="6908" w:type="dxa"/>
            <w:gridSpan w:val="2"/>
          </w:tcPr>
          <w:p w14:paraId="3714CD85" w14:textId="77777777" w:rsidR="00E77754" w:rsidRPr="00127161" w:rsidRDefault="00E77754" w:rsidP="00A85F9A">
            <w:pPr>
              <w:spacing w:line="240" w:lineRule="auto"/>
              <w:jc w:val="both"/>
              <w:rPr>
                <w:rFonts w:ascii="Times New Roman" w:hAnsi="Times New Roman" w:cs="Times New Roman"/>
                <w:color w:val="000000"/>
                <w:shd w:val="clear" w:color="auto" w:fill="FFFFFF"/>
                <w:lang w:val="ro-RO"/>
              </w:rPr>
            </w:pPr>
            <w:r w:rsidRPr="00127161">
              <w:rPr>
                <w:rFonts w:ascii="Times New Roman" w:hAnsi="Times New Roman" w:cs="Times New Roman"/>
                <w:color w:val="000000"/>
                <w:shd w:val="clear" w:color="auto" w:fill="FFFFFF"/>
                <w:lang w:val="ro-RO"/>
              </w:rPr>
              <w:t>nu necesită</w:t>
            </w:r>
          </w:p>
        </w:tc>
      </w:tr>
      <w:tr w:rsidR="00E77754" w:rsidRPr="00127161" w14:paraId="3E0461B7" w14:textId="77777777" w:rsidTr="00A85F9A">
        <w:trPr>
          <w:trHeight w:val="340"/>
        </w:trPr>
        <w:tc>
          <w:tcPr>
            <w:tcW w:w="3152" w:type="dxa"/>
          </w:tcPr>
          <w:p w14:paraId="5DD2D5CF" w14:textId="77777777" w:rsidR="00E77754" w:rsidRPr="00127161" w:rsidRDefault="00E77754" w:rsidP="00A85F9A">
            <w:pPr>
              <w:numPr>
                <w:ilvl w:val="0"/>
                <w:numId w:val="2"/>
              </w:numPr>
              <w:autoSpaceDE w:val="0"/>
              <w:autoSpaceDN w:val="0"/>
              <w:adjustRightInd w:val="0"/>
              <w:spacing w:after="0" w:line="240" w:lineRule="auto"/>
              <w:rPr>
                <w:rFonts w:ascii="Times New Roman" w:hAnsi="Times New Roman" w:cs="Times New Roman"/>
                <w:lang w:val="ro-RO"/>
              </w:rPr>
            </w:pPr>
            <w:r w:rsidRPr="00127161">
              <w:rPr>
                <w:rFonts w:ascii="Times New Roman" w:hAnsi="Times New Roman" w:cs="Times New Roman"/>
                <w:lang w:val="ro-RO"/>
              </w:rPr>
              <w:t>Relații de reprezentare:</w:t>
            </w:r>
          </w:p>
        </w:tc>
        <w:tc>
          <w:tcPr>
            <w:tcW w:w="6908" w:type="dxa"/>
            <w:gridSpan w:val="2"/>
          </w:tcPr>
          <w:p w14:paraId="7C615B9C" w14:textId="77777777" w:rsidR="00E77754" w:rsidRPr="00127161" w:rsidRDefault="00E77754" w:rsidP="00A85F9A">
            <w:pPr>
              <w:ind w:right="-1"/>
              <w:contextualSpacing/>
              <w:jc w:val="both"/>
              <w:rPr>
                <w:rFonts w:ascii="Times New Roman" w:hAnsi="Times New Roman" w:cs="Times New Roman"/>
                <w:b/>
                <w:noProof/>
                <w:lang w:val="ro-RO"/>
              </w:rPr>
            </w:pPr>
            <w:r w:rsidRPr="00127161">
              <w:rPr>
                <w:rFonts w:ascii="Times New Roman" w:hAnsi="Times New Roman" w:cs="Times New Roman"/>
                <w:noProof/>
                <w:lang w:val="ro-RO"/>
              </w:rPr>
              <w:t xml:space="preserve">în limita competenţei şi a mandatului acordat de şeful ierarhic în acest sens </w:t>
            </w:r>
          </w:p>
        </w:tc>
      </w:tr>
      <w:tr w:rsidR="00E77754" w:rsidRPr="00127161" w14:paraId="2680086F" w14:textId="77777777" w:rsidTr="00A85F9A">
        <w:trPr>
          <w:trHeight w:val="208"/>
        </w:trPr>
        <w:tc>
          <w:tcPr>
            <w:tcW w:w="3152" w:type="dxa"/>
          </w:tcPr>
          <w:p w14:paraId="49256EA4" w14:textId="77777777" w:rsidR="00E77754" w:rsidRPr="00127161" w:rsidRDefault="00E77754" w:rsidP="00A85F9A">
            <w:pPr>
              <w:autoSpaceDE w:val="0"/>
              <w:autoSpaceDN w:val="0"/>
              <w:adjustRightInd w:val="0"/>
              <w:rPr>
                <w:rFonts w:ascii="Times New Roman" w:hAnsi="Times New Roman" w:cs="Times New Roman"/>
                <w:lang w:val="ro-RO"/>
              </w:rPr>
            </w:pPr>
            <w:r w:rsidRPr="00127161">
              <w:rPr>
                <w:rFonts w:ascii="Times New Roman" w:hAnsi="Times New Roman" w:cs="Times New Roman"/>
                <w:lang w:val="ro-RO"/>
              </w:rPr>
              <w:t>2.Sfera relațională externă:</w:t>
            </w:r>
          </w:p>
        </w:tc>
        <w:tc>
          <w:tcPr>
            <w:tcW w:w="6908" w:type="dxa"/>
            <w:gridSpan w:val="2"/>
          </w:tcPr>
          <w:p w14:paraId="3C125628" w14:textId="77777777" w:rsidR="00E77754" w:rsidRPr="00127161" w:rsidRDefault="00E77754" w:rsidP="00A85F9A">
            <w:pPr>
              <w:spacing w:line="240" w:lineRule="auto"/>
              <w:jc w:val="both"/>
              <w:rPr>
                <w:rFonts w:ascii="Times New Roman" w:hAnsi="Times New Roman" w:cs="Times New Roman"/>
                <w:color w:val="000000"/>
                <w:shd w:val="clear" w:color="auto" w:fill="FFFFFF"/>
                <w:lang w:val="ro-RO"/>
              </w:rPr>
            </w:pPr>
          </w:p>
        </w:tc>
      </w:tr>
      <w:tr w:rsidR="00E77754" w:rsidRPr="00127161" w14:paraId="27029DBE" w14:textId="77777777" w:rsidTr="00A85F9A">
        <w:trPr>
          <w:trHeight w:val="340"/>
        </w:trPr>
        <w:tc>
          <w:tcPr>
            <w:tcW w:w="3152" w:type="dxa"/>
          </w:tcPr>
          <w:p w14:paraId="18D0643E" w14:textId="77777777" w:rsidR="00E77754" w:rsidRPr="00127161" w:rsidRDefault="00E77754" w:rsidP="00A85F9A">
            <w:pPr>
              <w:numPr>
                <w:ilvl w:val="0"/>
                <w:numId w:val="3"/>
              </w:numPr>
              <w:autoSpaceDE w:val="0"/>
              <w:autoSpaceDN w:val="0"/>
              <w:adjustRightInd w:val="0"/>
              <w:spacing w:after="0" w:line="240" w:lineRule="auto"/>
              <w:ind w:left="313" w:hanging="284"/>
              <w:rPr>
                <w:rFonts w:ascii="Times New Roman" w:hAnsi="Times New Roman" w:cs="Times New Roman"/>
                <w:lang w:val="ro-RO"/>
              </w:rPr>
            </w:pPr>
            <w:r w:rsidRPr="00127161">
              <w:rPr>
                <w:rFonts w:ascii="Times New Roman" w:hAnsi="Times New Roman" w:cs="Times New Roman"/>
                <w:lang w:val="ro-RO"/>
              </w:rPr>
              <w:t>cu autorități și instituții publice:</w:t>
            </w:r>
          </w:p>
        </w:tc>
        <w:tc>
          <w:tcPr>
            <w:tcW w:w="6908" w:type="dxa"/>
            <w:gridSpan w:val="2"/>
          </w:tcPr>
          <w:p w14:paraId="0DA250CE" w14:textId="77777777" w:rsidR="00E77754" w:rsidRPr="00127161" w:rsidRDefault="00E77754" w:rsidP="00A85F9A">
            <w:pPr>
              <w:autoSpaceDE w:val="0"/>
              <w:autoSpaceDN w:val="0"/>
              <w:adjustRightInd w:val="0"/>
              <w:spacing w:line="240" w:lineRule="auto"/>
              <w:rPr>
                <w:rFonts w:ascii="Times New Roman" w:hAnsi="Times New Roman" w:cs="Times New Roman"/>
                <w:b/>
                <w:bCs/>
                <w:color w:val="000000"/>
                <w:shd w:val="clear" w:color="auto" w:fill="FFFFFF"/>
                <w:lang w:val="ro-RO"/>
              </w:rPr>
            </w:pPr>
            <w:r w:rsidRPr="00127161">
              <w:rPr>
                <w:rFonts w:ascii="Times New Roman" w:hAnsi="Times New Roman" w:cs="Times New Roman"/>
                <w:lang w:val="ro-RO"/>
              </w:rPr>
              <w:t>nu necesită</w:t>
            </w:r>
          </w:p>
        </w:tc>
      </w:tr>
      <w:tr w:rsidR="00E77754" w:rsidRPr="00127161" w14:paraId="66C9CACB" w14:textId="77777777" w:rsidTr="00A85F9A">
        <w:trPr>
          <w:trHeight w:val="340"/>
        </w:trPr>
        <w:tc>
          <w:tcPr>
            <w:tcW w:w="3152" w:type="dxa"/>
          </w:tcPr>
          <w:p w14:paraId="2A6A50A0" w14:textId="77777777" w:rsidR="00E77754" w:rsidRPr="00127161" w:rsidRDefault="00E77754" w:rsidP="00A85F9A">
            <w:pPr>
              <w:numPr>
                <w:ilvl w:val="0"/>
                <w:numId w:val="3"/>
              </w:numPr>
              <w:autoSpaceDE w:val="0"/>
              <w:autoSpaceDN w:val="0"/>
              <w:adjustRightInd w:val="0"/>
              <w:spacing w:after="0" w:line="240" w:lineRule="auto"/>
              <w:ind w:left="313" w:hanging="284"/>
              <w:rPr>
                <w:rFonts w:ascii="Times New Roman" w:hAnsi="Times New Roman" w:cs="Times New Roman"/>
                <w:lang w:val="ro-RO"/>
              </w:rPr>
            </w:pPr>
            <w:r w:rsidRPr="00127161">
              <w:rPr>
                <w:rFonts w:ascii="Times New Roman" w:hAnsi="Times New Roman" w:cs="Times New Roman"/>
                <w:lang w:val="ro-RO"/>
              </w:rPr>
              <w:t>cu organizații internaționale:</w:t>
            </w:r>
          </w:p>
        </w:tc>
        <w:tc>
          <w:tcPr>
            <w:tcW w:w="6908" w:type="dxa"/>
            <w:gridSpan w:val="2"/>
          </w:tcPr>
          <w:p w14:paraId="4BA3D25B" w14:textId="77777777" w:rsidR="00E77754" w:rsidRPr="00127161" w:rsidRDefault="00E77754" w:rsidP="00A85F9A">
            <w:pPr>
              <w:autoSpaceDE w:val="0"/>
              <w:autoSpaceDN w:val="0"/>
              <w:adjustRightInd w:val="0"/>
              <w:spacing w:line="240" w:lineRule="auto"/>
              <w:rPr>
                <w:rFonts w:ascii="Times New Roman" w:hAnsi="Times New Roman" w:cs="Times New Roman"/>
                <w:lang w:val="ro-RO"/>
              </w:rPr>
            </w:pPr>
            <w:r w:rsidRPr="00127161">
              <w:rPr>
                <w:rFonts w:ascii="Times New Roman" w:hAnsi="Times New Roman" w:cs="Times New Roman"/>
                <w:lang w:val="ro-RO"/>
              </w:rPr>
              <w:t>nu necesită</w:t>
            </w:r>
          </w:p>
        </w:tc>
      </w:tr>
      <w:tr w:rsidR="00E77754" w:rsidRPr="00127161" w14:paraId="5E9418A2" w14:textId="77777777" w:rsidTr="00A85F9A">
        <w:trPr>
          <w:trHeight w:val="340"/>
        </w:trPr>
        <w:tc>
          <w:tcPr>
            <w:tcW w:w="3152" w:type="dxa"/>
          </w:tcPr>
          <w:p w14:paraId="6675B080" w14:textId="77777777" w:rsidR="00E77754" w:rsidRPr="00127161" w:rsidRDefault="00E77754" w:rsidP="00A85F9A">
            <w:pPr>
              <w:numPr>
                <w:ilvl w:val="0"/>
                <w:numId w:val="3"/>
              </w:numPr>
              <w:autoSpaceDE w:val="0"/>
              <w:autoSpaceDN w:val="0"/>
              <w:adjustRightInd w:val="0"/>
              <w:spacing w:after="0" w:line="240" w:lineRule="auto"/>
              <w:ind w:left="313" w:hanging="284"/>
              <w:rPr>
                <w:rFonts w:ascii="Times New Roman" w:hAnsi="Times New Roman" w:cs="Times New Roman"/>
                <w:lang w:val="ro-RO"/>
              </w:rPr>
            </w:pPr>
            <w:r w:rsidRPr="00127161">
              <w:rPr>
                <w:rFonts w:ascii="Times New Roman" w:hAnsi="Times New Roman" w:cs="Times New Roman"/>
                <w:lang w:val="ro-RO"/>
              </w:rPr>
              <w:t>cu persoane juridice private:</w:t>
            </w:r>
          </w:p>
        </w:tc>
        <w:tc>
          <w:tcPr>
            <w:tcW w:w="6908" w:type="dxa"/>
            <w:gridSpan w:val="2"/>
          </w:tcPr>
          <w:p w14:paraId="4C0107C6" w14:textId="77777777" w:rsidR="00E77754" w:rsidRPr="00127161" w:rsidRDefault="00E77754" w:rsidP="00A85F9A">
            <w:pPr>
              <w:autoSpaceDE w:val="0"/>
              <w:autoSpaceDN w:val="0"/>
              <w:adjustRightInd w:val="0"/>
              <w:spacing w:line="240" w:lineRule="auto"/>
              <w:rPr>
                <w:rFonts w:ascii="Times New Roman" w:hAnsi="Times New Roman" w:cs="Times New Roman"/>
                <w:lang w:val="ro-RO"/>
              </w:rPr>
            </w:pPr>
            <w:r w:rsidRPr="00127161">
              <w:rPr>
                <w:rFonts w:ascii="Times New Roman" w:hAnsi="Times New Roman" w:cs="Times New Roman"/>
                <w:lang w:val="ro-RO"/>
              </w:rPr>
              <w:t>nu necesită</w:t>
            </w:r>
          </w:p>
        </w:tc>
      </w:tr>
      <w:tr w:rsidR="00E77754" w:rsidRPr="00127161" w14:paraId="44D75CE3" w14:textId="77777777" w:rsidTr="00A85F9A">
        <w:trPr>
          <w:trHeight w:val="658"/>
        </w:trPr>
        <w:tc>
          <w:tcPr>
            <w:tcW w:w="3152" w:type="dxa"/>
            <w:tcBorders>
              <w:bottom w:val="single" w:sz="4" w:space="0" w:color="auto"/>
            </w:tcBorders>
          </w:tcPr>
          <w:p w14:paraId="7281F9A8" w14:textId="77777777" w:rsidR="00E77754" w:rsidRPr="00127161" w:rsidRDefault="00E77754" w:rsidP="00A85F9A">
            <w:pPr>
              <w:autoSpaceDE w:val="0"/>
              <w:autoSpaceDN w:val="0"/>
              <w:adjustRightInd w:val="0"/>
              <w:rPr>
                <w:rFonts w:ascii="Times New Roman" w:hAnsi="Times New Roman" w:cs="Times New Roman"/>
                <w:lang w:val="ro-RO"/>
              </w:rPr>
            </w:pPr>
            <w:r w:rsidRPr="00127161">
              <w:rPr>
                <w:rFonts w:ascii="Times New Roman" w:hAnsi="Times New Roman" w:cs="Times New Roman"/>
                <w:lang w:val="ro-RO"/>
              </w:rPr>
              <w:t>3.</w:t>
            </w:r>
            <w:r w:rsidRPr="00127161">
              <w:rPr>
                <w:rFonts w:ascii="Times New Roman" w:hAnsi="Times New Roman" w:cs="Times New Roman"/>
                <w:b/>
                <w:lang w:val="ro-RO"/>
              </w:rPr>
              <w:t>Delegare de atribuții și competență</w:t>
            </w:r>
          </w:p>
        </w:tc>
        <w:tc>
          <w:tcPr>
            <w:tcW w:w="6908" w:type="dxa"/>
            <w:gridSpan w:val="2"/>
            <w:tcBorders>
              <w:bottom w:val="single" w:sz="4" w:space="0" w:color="auto"/>
            </w:tcBorders>
            <w:vAlign w:val="center"/>
          </w:tcPr>
          <w:p w14:paraId="7F539711" w14:textId="77777777" w:rsidR="00E77754" w:rsidRPr="00127161" w:rsidRDefault="00E77754" w:rsidP="00A85F9A">
            <w:pPr>
              <w:pStyle w:val="NoSpacing"/>
              <w:rPr>
                <w:rFonts w:ascii="Times New Roman" w:hAnsi="Times New Roman"/>
                <w:b/>
                <w:bCs/>
                <w:iCs/>
                <w:lang w:val="ro-RO"/>
              </w:rPr>
            </w:pPr>
            <w:r w:rsidRPr="00127161">
              <w:rPr>
                <w:rFonts w:ascii="Times New Roman" w:eastAsia="Times New Roman" w:hAnsi="Times New Roman"/>
                <w:b/>
                <w:color w:val="000000"/>
                <w:lang w:val="ro-RO"/>
              </w:rPr>
              <w:t xml:space="preserve">- </w:t>
            </w:r>
            <w:r w:rsidRPr="00127161">
              <w:rPr>
                <w:rFonts w:ascii="Times New Roman" w:eastAsia="Times New Roman" w:hAnsi="Times New Roman"/>
                <w:bCs/>
                <w:lang w:val="ro-RO"/>
              </w:rPr>
              <w:t>Î</w:t>
            </w:r>
            <w:r w:rsidRPr="00127161">
              <w:rPr>
                <w:rFonts w:ascii="Times New Roman" w:eastAsia="Times New Roman" w:hAnsi="Times New Roman"/>
                <w:lang w:val="ro-RO"/>
              </w:rPr>
              <w:t>n  cererea de concediu de odihnă se va specifica numele persoanei/ persoanelor, după caz, care va/vor prelua atribuţiile prin delegare.</w:t>
            </w:r>
          </w:p>
        </w:tc>
      </w:tr>
      <w:tr w:rsidR="00E77754" w:rsidRPr="00127161" w14:paraId="16BE446F" w14:textId="77777777" w:rsidTr="00A85F9A">
        <w:trPr>
          <w:trHeight w:val="340"/>
        </w:trPr>
        <w:tc>
          <w:tcPr>
            <w:tcW w:w="3152" w:type="dxa"/>
            <w:tcBorders>
              <w:bottom w:val="single" w:sz="4" w:space="0" w:color="auto"/>
            </w:tcBorders>
          </w:tcPr>
          <w:p w14:paraId="15135818" w14:textId="77777777" w:rsidR="00E77754" w:rsidRPr="00127161" w:rsidRDefault="00E77754" w:rsidP="00A85F9A">
            <w:pPr>
              <w:autoSpaceDE w:val="0"/>
              <w:autoSpaceDN w:val="0"/>
              <w:adjustRightInd w:val="0"/>
              <w:rPr>
                <w:rFonts w:ascii="Times New Roman" w:hAnsi="Times New Roman" w:cs="Times New Roman"/>
                <w:b/>
                <w:lang w:val="ro-RO"/>
              </w:rPr>
            </w:pPr>
            <w:r w:rsidRPr="00127161">
              <w:rPr>
                <w:rFonts w:ascii="Times New Roman" w:hAnsi="Times New Roman" w:cs="Times New Roman"/>
                <w:b/>
                <w:lang w:val="ro-RO"/>
              </w:rPr>
              <w:t>3.1. Limite de competenţe:</w:t>
            </w:r>
          </w:p>
        </w:tc>
        <w:tc>
          <w:tcPr>
            <w:tcW w:w="6908" w:type="dxa"/>
            <w:gridSpan w:val="2"/>
            <w:tcBorders>
              <w:bottom w:val="single" w:sz="4" w:space="0" w:color="auto"/>
            </w:tcBorders>
            <w:vAlign w:val="center"/>
          </w:tcPr>
          <w:p w14:paraId="22274C37" w14:textId="77777777" w:rsidR="00E77754" w:rsidRPr="00127161" w:rsidRDefault="00E77754" w:rsidP="00A85F9A">
            <w:pPr>
              <w:pStyle w:val="NoSpacing"/>
              <w:jc w:val="both"/>
              <w:rPr>
                <w:rFonts w:ascii="Times New Roman" w:hAnsi="Times New Roman"/>
                <w:lang w:val="ro-RO"/>
              </w:rPr>
            </w:pPr>
            <w:r w:rsidRPr="00127161">
              <w:rPr>
                <w:rFonts w:ascii="Times New Roman" w:hAnsi="Times New Roman"/>
                <w:bCs/>
                <w:lang w:val="ro-RO"/>
              </w:rPr>
              <w:t xml:space="preserve">- </w:t>
            </w:r>
          </w:p>
          <w:p w14:paraId="58A395FF" w14:textId="77777777" w:rsidR="00E77754" w:rsidRPr="00127161" w:rsidRDefault="00E77754" w:rsidP="00A85F9A">
            <w:pPr>
              <w:spacing w:after="0" w:line="240" w:lineRule="auto"/>
              <w:jc w:val="both"/>
              <w:rPr>
                <w:rFonts w:ascii="Times New Roman" w:hAnsi="Times New Roman" w:cs="Times New Roman"/>
                <w:color w:val="000000"/>
                <w:shd w:val="clear" w:color="auto" w:fill="FFFFFF"/>
                <w:lang w:val="ro-RO"/>
              </w:rPr>
            </w:pPr>
          </w:p>
        </w:tc>
      </w:tr>
      <w:tr w:rsidR="00E77754" w:rsidRPr="00127161" w14:paraId="3FC17A48" w14:textId="77777777" w:rsidTr="00A85F9A">
        <w:trPr>
          <w:trHeight w:val="340"/>
        </w:trPr>
        <w:tc>
          <w:tcPr>
            <w:tcW w:w="3152" w:type="dxa"/>
            <w:tcBorders>
              <w:bottom w:val="nil"/>
            </w:tcBorders>
          </w:tcPr>
          <w:p w14:paraId="1C542646" w14:textId="77777777" w:rsidR="00E77754" w:rsidRPr="00127161" w:rsidRDefault="00E77754" w:rsidP="00A85F9A">
            <w:pPr>
              <w:autoSpaceDE w:val="0"/>
              <w:autoSpaceDN w:val="0"/>
              <w:adjustRightInd w:val="0"/>
              <w:rPr>
                <w:rFonts w:ascii="Times New Roman" w:hAnsi="Times New Roman" w:cs="Times New Roman"/>
                <w:b/>
                <w:lang w:val="ro-RO"/>
              </w:rPr>
            </w:pPr>
            <w:r w:rsidRPr="00127161">
              <w:rPr>
                <w:rFonts w:ascii="Times New Roman" w:hAnsi="Times New Roman" w:cs="Times New Roman"/>
                <w:b/>
                <w:lang w:val="ro-RO"/>
              </w:rPr>
              <w:lastRenderedPageBreak/>
              <w:t>3.2. Clauză de confidenţialitate:</w:t>
            </w:r>
          </w:p>
        </w:tc>
        <w:tc>
          <w:tcPr>
            <w:tcW w:w="6908" w:type="dxa"/>
            <w:gridSpan w:val="2"/>
            <w:tcBorders>
              <w:bottom w:val="nil"/>
            </w:tcBorders>
            <w:vAlign w:val="center"/>
          </w:tcPr>
          <w:p w14:paraId="634D1E00" w14:textId="77777777" w:rsidR="00E77754" w:rsidRPr="00127161" w:rsidRDefault="00E77754" w:rsidP="00A85F9A">
            <w:pPr>
              <w:pStyle w:val="NoSpacing"/>
              <w:rPr>
                <w:rFonts w:ascii="Times New Roman" w:hAnsi="Times New Roman"/>
                <w:bCs/>
                <w:lang w:val="ro-RO"/>
              </w:rPr>
            </w:pPr>
            <w:r w:rsidRPr="00127161">
              <w:rPr>
                <w:rFonts w:ascii="Times New Roman" w:hAnsi="Times New Roman"/>
                <w:bCs/>
                <w:lang w:val="ro-RO"/>
              </w:rPr>
              <w:t>- Conform codului etic al organizatiei profesionale care a eliberat certificatul de liberă practică</w:t>
            </w:r>
            <w:r w:rsidRPr="00127161">
              <w:rPr>
                <w:rFonts w:ascii="Times New Roman" w:hAnsi="Times New Roman"/>
                <w:lang w:val="ro-RO"/>
              </w:rPr>
              <w:t>;</w:t>
            </w:r>
          </w:p>
          <w:p w14:paraId="2084C649" w14:textId="77777777" w:rsidR="00E77754" w:rsidRPr="00127161" w:rsidRDefault="00E77754" w:rsidP="00A85F9A">
            <w:pPr>
              <w:pStyle w:val="NoSpacing"/>
              <w:rPr>
                <w:rFonts w:ascii="Times New Roman" w:hAnsi="Times New Roman"/>
                <w:lang w:val="ro-RO"/>
              </w:rPr>
            </w:pPr>
            <w:r w:rsidRPr="00127161">
              <w:rPr>
                <w:rFonts w:ascii="Times New Roman" w:hAnsi="Times New Roman"/>
                <w:bCs/>
                <w:lang w:val="ro-RO"/>
              </w:rPr>
              <w:t xml:space="preserve">- Conform </w:t>
            </w:r>
            <w:r w:rsidRPr="00127161">
              <w:rPr>
                <w:rFonts w:ascii="Times New Roman" w:hAnsi="Times New Roman"/>
                <w:lang w:val="ro-RO"/>
              </w:rPr>
              <w:t>modului de gestionare a datelor cu caracter personal, cu respectarea reglementarile Regulamentului(UE) 679/2016, (Regulamentul general privind protectia datelor "GDPR";</w:t>
            </w:r>
          </w:p>
          <w:p w14:paraId="20B7A1A8" w14:textId="77777777" w:rsidR="00E77754" w:rsidRPr="00127161" w:rsidRDefault="00E77754" w:rsidP="00A85F9A">
            <w:pPr>
              <w:autoSpaceDE w:val="0"/>
              <w:autoSpaceDN w:val="0"/>
              <w:adjustRightInd w:val="0"/>
              <w:spacing w:after="0" w:line="240" w:lineRule="auto"/>
              <w:rPr>
                <w:rFonts w:ascii="Times New Roman" w:hAnsi="Times New Roman" w:cs="Times New Roman"/>
                <w:lang w:val="ro-RO"/>
              </w:rPr>
            </w:pPr>
            <w:r w:rsidRPr="00127161">
              <w:rPr>
                <w:rFonts w:ascii="Times New Roman" w:hAnsi="Times New Roman" w:cs="Times New Roman"/>
                <w:lang w:val="ro-RO"/>
              </w:rPr>
              <w:t xml:space="preserve">- </w:t>
            </w:r>
            <w:r w:rsidRPr="00127161">
              <w:rPr>
                <w:rFonts w:ascii="Times New Roman" w:hAnsi="Times New Roman" w:cs="Times New Roman"/>
                <w:bCs/>
                <w:lang w:val="ro-RO"/>
              </w:rPr>
              <w:t xml:space="preserve">Conform procedurilor si protocoalelor implementate si postate pe intranetul spitalului precum si notelor interne la nivelul spitalului </w:t>
            </w:r>
          </w:p>
        </w:tc>
      </w:tr>
      <w:tr w:rsidR="00E77754" w:rsidRPr="00127161" w14:paraId="5E4CC7F5" w14:textId="77777777" w:rsidTr="00A85F9A">
        <w:trPr>
          <w:trHeight w:val="832"/>
        </w:trPr>
        <w:tc>
          <w:tcPr>
            <w:tcW w:w="10060" w:type="dxa"/>
            <w:gridSpan w:val="3"/>
            <w:tcBorders>
              <w:bottom w:val="nil"/>
            </w:tcBorders>
          </w:tcPr>
          <w:p w14:paraId="7C7CE43C" w14:textId="77777777" w:rsidR="00E77754" w:rsidRPr="0039579B" w:rsidRDefault="00E77754" w:rsidP="00A85F9A">
            <w:pPr>
              <w:pStyle w:val="NoSpacing"/>
              <w:rPr>
                <w:rFonts w:ascii="Times New Roman" w:hAnsi="Times New Roman"/>
                <w:bCs/>
                <w:i/>
                <w:iCs/>
                <w:lang w:val="ro-RO"/>
              </w:rPr>
            </w:pPr>
            <w:r>
              <w:rPr>
                <w:rFonts w:ascii="Times New Roman" w:hAnsi="Times New Roman"/>
                <w:bCs/>
                <w:lang w:val="ro-RO"/>
              </w:rPr>
              <w:t xml:space="preserve">           </w:t>
            </w:r>
            <w:r w:rsidRPr="0039579B">
              <w:rPr>
                <w:rFonts w:ascii="Times New Roman" w:hAnsi="Times New Roman"/>
                <w:bCs/>
                <w:i/>
                <w:iCs/>
                <w:lang w:val="ro-RO"/>
              </w:rPr>
              <w:t>Fișa postului constituie anexă la contractul individual de muncă și este valabilă pe întreaga perioadă a desfășurării contractului individual de muncă, putând fi reînnoită în cazul apariției unor noi reglementări legale sau ori de câte ori este necesar</w:t>
            </w:r>
            <w:r>
              <w:rPr>
                <w:rFonts w:ascii="Times New Roman" w:hAnsi="Times New Roman"/>
                <w:bCs/>
                <w:i/>
                <w:iCs/>
                <w:lang w:val="ro-RO"/>
              </w:rPr>
              <w:t>.</w:t>
            </w:r>
          </w:p>
        </w:tc>
      </w:tr>
      <w:tr w:rsidR="00E77754" w:rsidRPr="00127161" w14:paraId="7C11C451" w14:textId="77777777" w:rsidTr="00A85F9A">
        <w:trPr>
          <w:trHeight w:val="340"/>
        </w:trPr>
        <w:tc>
          <w:tcPr>
            <w:tcW w:w="3152" w:type="dxa"/>
          </w:tcPr>
          <w:p w14:paraId="429FED14" w14:textId="77777777" w:rsidR="00E77754" w:rsidRPr="00127161" w:rsidRDefault="00E77754" w:rsidP="00A85F9A">
            <w:pPr>
              <w:numPr>
                <w:ilvl w:val="0"/>
                <w:numId w:val="1"/>
              </w:numPr>
              <w:autoSpaceDE w:val="0"/>
              <w:autoSpaceDN w:val="0"/>
              <w:adjustRightInd w:val="0"/>
              <w:spacing w:after="0" w:line="240" w:lineRule="auto"/>
              <w:rPr>
                <w:rFonts w:ascii="Times New Roman" w:hAnsi="Times New Roman" w:cs="Times New Roman"/>
                <w:b/>
                <w:bCs/>
                <w:lang w:val="ro-RO"/>
              </w:rPr>
            </w:pPr>
            <w:r w:rsidRPr="00127161">
              <w:rPr>
                <w:rFonts w:ascii="Times New Roman" w:hAnsi="Times New Roman" w:cs="Times New Roman"/>
                <w:b/>
                <w:bCs/>
                <w:lang w:val="ro-RO"/>
              </w:rPr>
              <w:t>Întocmit de:</w:t>
            </w:r>
          </w:p>
        </w:tc>
        <w:tc>
          <w:tcPr>
            <w:tcW w:w="6908" w:type="dxa"/>
            <w:gridSpan w:val="2"/>
          </w:tcPr>
          <w:p w14:paraId="0C56E166" w14:textId="77777777" w:rsidR="00E77754" w:rsidRPr="00127161" w:rsidRDefault="00E77754" w:rsidP="00A85F9A">
            <w:pPr>
              <w:autoSpaceDE w:val="0"/>
              <w:autoSpaceDN w:val="0"/>
              <w:adjustRightInd w:val="0"/>
              <w:spacing w:line="240" w:lineRule="auto"/>
              <w:rPr>
                <w:rFonts w:ascii="Times New Roman" w:hAnsi="Times New Roman" w:cs="Times New Roman"/>
                <w:b/>
                <w:bCs/>
                <w:lang w:val="ro-RO"/>
              </w:rPr>
            </w:pPr>
          </w:p>
        </w:tc>
      </w:tr>
      <w:tr w:rsidR="00E77754" w:rsidRPr="00127161" w14:paraId="4182F832" w14:textId="77777777" w:rsidTr="00A85F9A">
        <w:trPr>
          <w:trHeight w:val="340"/>
        </w:trPr>
        <w:tc>
          <w:tcPr>
            <w:tcW w:w="3152" w:type="dxa"/>
          </w:tcPr>
          <w:p w14:paraId="50A55574" w14:textId="77777777" w:rsidR="00E77754" w:rsidRPr="00127161" w:rsidRDefault="00E77754" w:rsidP="00A85F9A">
            <w:pPr>
              <w:autoSpaceDE w:val="0"/>
              <w:autoSpaceDN w:val="0"/>
              <w:adjustRightInd w:val="0"/>
              <w:rPr>
                <w:rFonts w:ascii="Times New Roman" w:hAnsi="Times New Roman" w:cs="Times New Roman"/>
                <w:lang w:val="ro-RO"/>
              </w:rPr>
            </w:pPr>
            <w:r w:rsidRPr="00127161">
              <w:rPr>
                <w:rFonts w:ascii="Times New Roman" w:hAnsi="Times New Roman" w:cs="Times New Roman"/>
                <w:lang w:val="ro-RO"/>
              </w:rPr>
              <w:t>1.Numele și prenumele</w:t>
            </w:r>
          </w:p>
        </w:tc>
        <w:tc>
          <w:tcPr>
            <w:tcW w:w="6908" w:type="dxa"/>
            <w:gridSpan w:val="2"/>
          </w:tcPr>
          <w:p w14:paraId="71CC310F" w14:textId="77777777" w:rsidR="00E77754" w:rsidRPr="00127161" w:rsidRDefault="00E77754" w:rsidP="00A85F9A">
            <w:pPr>
              <w:autoSpaceDE w:val="0"/>
              <w:autoSpaceDN w:val="0"/>
              <w:adjustRightInd w:val="0"/>
              <w:spacing w:line="240" w:lineRule="auto"/>
              <w:rPr>
                <w:rFonts w:ascii="Times New Roman" w:hAnsi="Times New Roman" w:cs="Times New Roman"/>
                <w:lang w:val="ro-RO"/>
              </w:rPr>
            </w:pPr>
            <w:r>
              <w:rPr>
                <w:rFonts w:ascii="Times New Roman" w:hAnsi="Times New Roman" w:cs="Times New Roman"/>
                <w:lang w:val="ro-RO"/>
              </w:rPr>
              <w:t>DR. PANA STELIAN DORIN</w:t>
            </w:r>
          </w:p>
        </w:tc>
      </w:tr>
      <w:tr w:rsidR="00E77754" w:rsidRPr="00127161" w14:paraId="196F3F4A" w14:textId="77777777" w:rsidTr="00A85F9A">
        <w:trPr>
          <w:trHeight w:val="340"/>
        </w:trPr>
        <w:tc>
          <w:tcPr>
            <w:tcW w:w="3152" w:type="dxa"/>
          </w:tcPr>
          <w:p w14:paraId="587877CB" w14:textId="77777777" w:rsidR="00E77754" w:rsidRPr="00127161" w:rsidRDefault="00E77754" w:rsidP="00A85F9A">
            <w:pPr>
              <w:autoSpaceDE w:val="0"/>
              <w:autoSpaceDN w:val="0"/>
              <w:adjustRightInd w:val="0"/>
              <w:rPr>
                <w:rFonts w:ascii="Times New Roman" w:hAnsi="Times New Roman" w:cs="Times New Roman"/>
                <w:lang w:val="ro-RO"/>
              </w:rPr>
            </w:pPr>
            <w:r w:rsidRPr="00127161">
              <w:rPr>
                <w:rFonts w:ascii="Times New Roman" w:hAnsi="Times New Roman" w:cs="Times New Roman"/>
                <w:lang w:val="ro-RO"/>
              </w:rPr>
              <w:t>2.Funcția de conducere</w:t>
            </w:r>
          </w:p>
        </w:tc>
        <w:tc>
          <w:tcPr>
            <w:tcW w:w="6908" w:type="dxa"/>
            <w:gridSpan w:val="2"/>
          </w:tcPr>
          <w:p w14:paraId="20989A96" w14:textId="77777777" w:rsidR="00E77754" w:rsidRPr="00127161" w:rsidRDefault="00E77754" w:rsidP="00A85F9A">
            <w:pPr>
              <w:autoSpaceDE w:val="0"/>
              <w:autoSpaceDN w:val="0"/>
              <w:adjustRightInd w:val="0"/>
              <w:spacing w:line="240" w:lineRule="auto"/>
              <w:rPr>
                <w:rFonts w:ascii="Times New Roman" w:hAnsi="Times New Roman" w:cs="Times New Roman"/>
                <w:lang w:val="ro-RO"/>
              </w:rPr>
            </w:pPr>
            <w:r>
              <w:rPr>
                <w:rFonts w:ascii="Times New Roman" w:hAnsi="Times New Roman" w:cs="Times New Roman"/>
                <w:lang w:val="ro-RO"/>
              </w:rPr>
              <w:t>DIRECTOR MEDICAL</w:t>
            </w:r>
          </w:p>
        </w:tc>
      </w:tr>
      <w:tr w:rsidR="00E77754" w:rsidRPr="00127161" w14:paraId="02559034" w14:textId="77777777" w:rsidTr="00A85F9A">
        <w:trPr>
          <w:trHeight w:val="651"/>
        </w:trPr>
        <w:tc>
          <w:tcPr>
            <w:tcW w:w="3152" w:type="dxa"/>
          </w:tcPr>
          <w:p w14:paraId="5BDBC8B5" w14:textId="77777777" w:rsidR="00E77754" w:rsidRPr="00127161" w:rsidRDefault="00E77754" w:rsidP="00A85F9A">
            <w:pPr>
              <w:autoSpaceDE w:val="0"/>
              <w:autoSpaceDN w:val="0"/>
              <w:adjustRightInd w:val="0"/>
              <w:rPr>
                <w:rFonts w:ascii="Times New Roman" w:hAnsi="Times New Roman" w:cs="Times New Roman"/>
                <w:lang w:val="ro-RO"/>
              </w:rPr>
            </w:pPr>
            <w:r w:rsidRPr="00127161">
              <w:rPr>
                <w:rFonts w:ascii="Times New Roman" w:hAnsi="Times New Roman" w:cs="Times New Roman"/>
                <w:lang w:val="ro-RO"/>
              </w:rPr>
              <w:t>3.Semnătura</w:t>
            </w:r>
          </w:p>
        </w:tc>
        <w:tc>
          <w:tcPr>
            <w:tcW w:w="6908" w:type="dxa"/>
            <w:gridSpan w:val="2"/>
          </w:tcPr>
          <w:p w14:paraId="19AFA4E4" w14:textId="77777777" w:rsidR="00E77754" w:rsidRPr="00127161" w:rsidRDefault="00E77754" w:rsidP="00A85F9A">
            <w:pPr>
              <w:autoSpaceDE w:val="0"/>
              <w:autoSpaceDN w:val="0"/>
              <w:adjustRightInd w:val="0"/>
              <w:spacing w:line="240" w:lineRule="auto"/>
              <w:rPr>
                <w:rFonts w:ascii="Times New Roman" w:hAnsi="Times New Roman" w:cs="Times New Roman"/>
                <w:lang w:val="ro-RO"/>
              </w:rPr>
            </w:pPr>
          </w:p>
        </w:tc>
      </w:tr>
      <w:tr w:rsidR="00E77754" w:rsidRPr="00127161" w14:paraId="25607F08" w14:textId="77777777" w:rsidTr="00A85F9A">
        <w:trPr>
          <w:trHeight w:val="340"/>
        </w:trPr>
        <w:tc>
          <w:tcPr>
            <w:tcW w:w="3152" w:type="dxa"/>
            <w:tcBorders>
              <w:bottom w:val="single" w:sz="4" w:space="0" w:color="auto"/>
            </w:tcBorders>
          </w:tcPr>
          <w:p w14:paraId="2789D869" w14:textId="77777777" w:rsidR="00E77754" w:rsidRPr="00127161" w:rsidRDefault="00E77754" w:rsidP="00A85F9A">
            <w:pPr>
              <w:autoSpaceDE w:val="0"/>
              <w:autoSpaceDN w:val="0"/>
              <w:adjustRightInd w:val="0"/>
              <w:rPr>
                <w:rFonts w:ascii="Times New Roman" w:hAnsi="Times New Roman" w:cs="Times New Roman"/>
                <w:lang w:val="ro-RO"/>
              </w:rPr>
            </w:pPr>
            <w:r w:rsidRPr="00127161">
              <w:rPr>
                <w:rFonts w:ascii="Times New Roman" w:hAnsi="Times New Roman" w:cs="Times New Roman"/>
                <w:lang w:val="ro-RO"/>
              </w:rPr>
              <w:t>4.Data întocmirii</w:t>
            </w:r>
          </w:p>
        </w:tc>
        <w:tc>
          <w:tcPr>
            <w:tcW w:w="6908" w:type="dxa"/>
            <w:gridSpan w:val="2"/>
            <w:tcBorders>
              <w:bottom w:val="single" w:sz="4" w:space="0" w:color="auto"/>
            </w:tcBorders>
          </w:tcPr>
          <w:p w14:paraId="6E3FEC7E" w14:textId="77777777" w:rsidR="00E77754" w:rsidRPr="00127161" w:rsidRDefault="00E77754" w:rsidP="00A85F9A">
            <w:pPr>
              <w:autoSpaceDE w:val="0"/>
              <w:autoSpaceDN w:val="0"/>
              <w:adjustRightInd w:val="0"/>
              <w:spacing w:line="240" w:lineRule="auto"/>
              <w:rPr>
                <w:rFonts w:ascii="Times New Roman" w:hAnsi="Times New Roman" w:cs="Times New Roman"/>
                <w:lang w:val="ro-RO"/>
              </w:rPr>
            </w:pPr>
          </w:p>
        </w:tc>
      </w:tr>
      <w:tr w:rsidR="00E77754" w:rsidRPr="00127161" w14:paraId="03F91187" w14:textId="77777777" w:rsidTr="00A85F9A">
        <w:trPr>
          <w:trHeight w:val="340"/>
        </w:trPr>
        <w:tc>
          <w:tcPr>
            <w:tcW w:w="3152" w:type="dxa"/>
          </w:tcPr>
          <w:p w14:paraId="01F6270F" w14:textId="77777777" w:rsidR="00E77754" w:rsidRPr="00127161" w:rsidRDefault="00E77754" w:rsidP="00A85F9A">
            <w:pPr>
              <w:numPr>
                <w:ilvl w:val="0"/>
                <w:numId w:val="1"/>
              </w:numPr>
              <w:autoSpaceDE w:val="0"/>
              <w:autoSpaceDN w:val="0"/>
              <w:adjustRightInd w:val="0"/>
              <w:spacing w:after="0" w:line="240" w:lineRule="auto"/>
              <w:ind w:left="313" w:hanging="313"/>
              <w:rPr>
                <w:rFonts w:ascii="Times New Roman" w:hAnsi="Times New Roman" w:cs="Times New Roman"/>
                <w:b/>
                <w:bCs/>
                <w:lang w:val="ro-RO"/>
              </w:rPr>
            </w:pPr>
            <w:r w:rsidRPr="00127161">
              <w:rPr>
                <w:rFonts w:ascii="Times New Roman" w:hAnsi="Times New Roman" w:cs="Times New Roman"/>
                <w:b/>
                <w:bCs/>
                <w:lang w:val="ro-RO"/>
              </w:rPr>
              <w:t>Luat la cunoștință de ocupantul postului</w:t>
            </w:r>
          </w:p>
        </w:tc>
        <w:tc>
          <w:tcPr>
            <w:tcW w:w="6908" w:type="dxa"/>
            <w:gridSpan w:val="2"/>
          </w:tcPr>
          <w:p w14:paraId="5B45130F" w14:textId="77777777" w:rsidR="00E77754" w:rsidRPr="00127161" w:rsidRDefault="00E77754" w:rsidP="00A85F9A">
            <w:pPr>
              <w:autoSpaceDE w:val="0"/>
              <w:autoSpaceDN w:val="0"/>
              <w:adjustRightInd w:val="0"/>
              <w:rPr>
                <w:rFonts w:ascii="Times New Roman" w:hAnsi="Times New Roman" w:cs="Times New Roman"/>
                <w:b/>
                <w:bCs/>
                <w:lang w:val="ro-RO"/>
              </w:rPr>
            </w:pPr>
          </w:p>
        </w:tc>
      </w:tr>
      <w:tr w:rsidR="00E77754" w:rsidRPr="00127161" w14:paraId="5C43181D" w14:textId="77777777" w:rsidTr="00A85F9A">
        <w:trPr>
          <w:trHeight w:val="340"/>
        </w:trPr>
        <w:tc>
          <w:tcPr>
            <w:tcW w:w="3152" w:type="dxa"/>
          </w:tcPr>
          <w:p w14:paraId="052221D1" w14:textId="77777777" w:rsidR="00E77754" w:rsidRPr="00127161" w:rsidRDefault="00E77754" w:rsidP="00A85F9A">
            <w:pPr>
              <w:autoSpaceDE w:val="0"/>
              <w:autoSpaceDN w:val="0"/>
              <w:adjustRightInd w:val="0"/>
              <w:rPr>
                <w:rFonts w:ascii="Times New Roman" w:hAnsi="Times New Roman" w:cs="Times New Roman"/>
                <w:lang w:val="ro-RO"/>
              </w:rPr>
            </w:pPr>
            <w:r w:rsidRPr="00127161">
              <w:rPr>
                <w:rFonts w:ascii="Times New Roman" w:hAnsi="Times New Roman" w:cs="Times New Roman"/>
                <w:lang w:val="ro-RO"/>
              </w:rPr>
              <w:t>1.Numele și prenumele</w:t>
            </w:r>
          </w:p>
        </w:tc>
        <w:tc>
          <w:tcPr>
            <w:tcW w:w="6908" w:type="dxa"/>
            <w:gridSpan w:val="2"/>
          </w:tcPr>
          <w:p w14:paraId="09780421" w14:textId="6ECA9160" w:rsidR="00E77754" w:rsidRPr="00127161" w:rsidRDefault="00E77754" w:rsidP="00A85F9A">
            <w:pPr>
              <w:autoSpaceDE w:val="0"/>
              <w:autoSpaceDN w:val="0"/>
              <w:adjustRightInd w:val="0"/>
              <w:rPr>
                <w:rFonts w:ascii="Times New Roman" w:hAnsi="Times New Roman" w:cs="Times New Roman"/>
                <w:lang w:val="ro-RO"/>
              </w:rPr>
            </w:pPr>
          </w:p>
        </w:tc>
      </w:tr>
      <w:tr w:rsidR="00E77754" w:rsidRPr="00127161" w14:paraId="65190F46" w14:textId="77777777" w:rsidTr="00A85F9A">
        <w:trPr>
          <w:trHeight w:val="712"/>
        </w:trPr>
        <w:tc>
          <w:tcPr>
            <w:tcW w:w="3152" w:type="dxa"/>
          </w:tcPr>
          <w:p w14:paraId="1500FE3C" w14:textId="77777777" w:rsidR="00E77754" w:rsidRPr="00127161" w:rsidRDefault="00E77754" w:rsidP="00A85F9A">
            <w:pPr>
              <w:autoSpaceDE w:val="0"/>
              <w:autoSpaceDN w:val="0"/>
              <w:adjustRightInd w:val="0"/>
              <w:rPr>
                <w:rFonts w:ascii="Times New Roman" w:hAnsi="Times New Roman" w:cs="Times New Roman"/>
                <w:lang w:val="ro-RO"/>
              </w:rPr>
            </w:pPr>
            <w:r w:rsidRPr="00127161">
              <w:rPr>
                <w:rFonts w:ascii="Times New Roman" w:hAnsi="Times New Roman" w:cs="Times New Roman"/>
                <w:lang w:val="ro-RO"/>
              </w:rPr>
              <w:t>2.Semnătura</w:t>
            </w:r>
          </w:p>
        </w:tc>
        <w:tc>
          <w:tcPr>
            <w:tcW w:w="6908" w:type="dxa"/>
            <w:gridSpan w:val="2"/>
          </w:tcPr>
          <w:p w14:paraId="6225F446" w14:textId="77777777" w:rsidR="00E77754" w:rsidRPr="00127161" w:rsidRDefault="00E77754" w:rsidP="00A85F9A">
            <w:pPr>
              <w:autoSpaceDE w:val="0"/>
              <w:autoSpaceDN w:val="0"/>
              <w:adjustRightInd w:val="0"/>
              <w:rPr>
                <w:rFonts w:ascii="Times New Roman" w:hAnsi="Times New Roman" w:cs="Times New Roman"/>
                <w:lang w:val="ro-RO"/>
              </w:rPr>
            </w:pPr>
          </w:p>
        </w:tc>
      </w:tr>
      <w:tr w:rsidR="00E77754" w:rsidRPr="00127161" w14:paraId="1A6EB217" w14:textId="77777777" w:rsidTr="00A85F9A">
        <w:trPr>
          <w:trHeight w:val="340"/>
        </w:trPr>
        <w:tc>
          <w:tcPr>
            <w:tcW w:w="3152" w:type="dxa"/>
          </w:tcPr>
          <w:p w14:paraId="0D6BD536" w14:textId="77777777" w:rsidR="00E77754" w:rsidRPr="00127161" w:rsidRDefault="00E77754" w:rsidP="00A85F9A">
            <w:pPr>
              <w:autoSpaceDE w:val="0"/>
              <w:autoSpaceDN w:val="0"/>
              <w:adjustRightInd w:val="0"/>
              <w:rPr>
                <w:rFonts w:ascii="Times New Roman" w:hAnsi="Times New Roman" w:cs="Times New Roman"/>
                <w:lang w:val="ro-RO"/>
              </w:rPr>
            </w:pPr>
            <w:r w:rsidRPr="00127161">
              <w:rPr>
                <w:rFonts w:ascii="Times New Roman" w:hAnsi="Times New Roman" w:cs="Times New Roman"/>
                <w:lang w:val="ro-RO"/>
              </w:rPr>
              <w:t>3.Data</w:t>
            </w:r>
          </w:p>
        </w:tc>
        <w:tc>
          <w:tcPr>
            <w:tcW w:w="6908" w:type="dxa"/>
            <w:gridSpan w:val="2"/>
          </w:tcPr>
          <w:p w14:paraId="7CDF37DA" w14:textId="77777777" w:rsidR="00E77754" w:rsidRPr="00127161" w:rsidRDefault="00E77754" w:rsidP="00A85F9A">
            <w:pPr>
              <w:autoSpaceDE w:val="0"/>
              <w:autoSpaceDN w:val="0"/>
              <w:adjustRightInd w:val="0"/>
              <w:rPr>
                <w:rFonts w:ascii="Times New Roman" w:hAnsi="Times New Roman" w:cs="Times New Roman"/>
                <w:lang w:val="ro-RO"/>
              </w:rPr>
            </w:pPr>
          </w:p>
        </w:tc>
      </w:tr>
      <w:tr w:rsidR="00E77754" w:rsidRPr="00127161" w14:paraId="2B2F751E" w14:textId="77777777" w:rsidTr="00A85F9A">
        <w:trPr>
          <w:trHeight w:val="340"/>
        </w:trPr>
        <w:tc>
          <w:tcPr>
            <w:tcW w:w="3152" w:type="dxa"/>
          </w:tcPr>
          <w:p w14:paraId="23B2D4A1" w14:textId="77777777" w:rsidR="00E77754" w:rsidRPr="00127161" w:rsidRDefault="00E77754" w:rsidP="00A85F9A">
            <w:pPr>
              <w:numPr>
                <w:ilvl w:val="0"/>
                <w:numId w:val="1"/>
              </w:numPr>
              <w:autoSpaceDE w:val="0"/>
              <w:autoSpaceDN w:val="0"/>
              <w:adjustRightInd w:val="0"/>
              <w:spacing w:after="0" w:line="240" w:lineRule="auto"/>
              <w:rPr>
                <w:rFonts w:ascii="Times New Roman" w:hAnsi="Times New Roman" w:cs="Times New Roman"/>
                <w:b/>
                <w:bCs/>
                <w:lang w:val="ro-RO"/>
              </w:rPr>
            </w:pPr>
            <w:r w:rsidRPr="00127161">
              <w:rPr>
                <w:rFonts w:ascii="Times New Roman" w:hAnsi="Times New Roman" w:cs="Times New Roman"/>
                <w:b/>
                <w:bCs/>
                <w:lang w:val="ro-RO"/>
              </w:rPr>
              <w:t>Contrasemnează</w:t>
            </w:r>
          </w:p>
        </w:tc>
        <w:tc>
          <w:tcPr>
            <w:tcW w:w="6908" w:type="dxa"/>
            <w:gridSpan w:val="2"/>
          </w:tcPr>
          <w:p w14:paraId="1E93E7C7" w14:textId="77777777" w:rsidR="00E77754" w:rsidRPr="00127161" w:rsidRDefault="00E77754" w:rsidP="00A85F9A">
            <w:pPr>
              <w:autoSpaceDE w:val="0"/>
              <w:autoSpaceDN w:val="0"/>
              <w:adjustRightInd w:val="0"/>
              <w:rPr>
                <w:rFonts w:ascii="Times New Roman" w:hAnsi="Times New Roman" w:cs="Times New Roman"/>
                <w:b/>
                <w:bCs/>
                <w:lang w:val="ro-RO"/>
              </w:rPr>
            </w:pPr>
          </w:p>
        </w:tc>
      </w:tr>
      <w:tr w:rsidR="00E77754" w:rsidRPr="00127161" w14:paraId="2BDD8336" w14:textId="77777777" w:rsidTr="00A85F9A">
        <w:trPr>
          <w:trHeight w:val="340"/>
        </w:trPr>
        <w:tc>
          <w:tcPr>
            <w:tcW w:w="3152" w:type="dxa"/>
          </w:tcPr>
          <w:p w14:paraId="56ACBFBC" w14:textId="77777777" w:rsidR="00E77754" w:rsidRPr="00127161" w:rsidRDefault="00E77754" w:rsidP="00A85F9A">
            <w:pPr>
              <w:autoSpaceDE w:val="0"/>
              <w:autoSpaceDN w:val="0"/>
              <w:adjustRightInd w:val="0"/>
              <w:rPr>
                <w:rFonts w:ascii="Times New Roman" w:hAnsi="Times New Roman" w:cs="Times New Roman"/>
                <w:lang w:val="ro-RO"/>
              </w:rPr>
            </w:pPr>
            <w:r w:rsidRPr="00127161">
              <w:rPr>
                <w:rFonts w:ascii="Times New Roman" w:hAnsi="Times New Roman" w:cs="Times New Roman"/>
                <w:lang w:val="ro-RO"/>
              </w:rPr>
              <w:t>1.Numele și prenumele</w:t>
            </w:r>
          </w:p>
        </w:tc>
        <w:tc>
          <w:tcPr>
            <w:tcW w:w="6908" w:type="dxa"/>
            <w:gridSpan w:val="2"/>
          </w:tcPr>
          <w:p w14:paraId="3C448635" w14:textId="77777777" w:rsidR="00E77754" w:rsidRPr="00127161" w:rsidRDefault="00E77754" w:rsidP="00A85F9A">
            <w:pPr>
              <w:autoSpaceDE w:val="0"/>
              <w:autoSpaceDN w:val="0"/>
              <w:adjustRightInd w:val="0"/>
              <w:rPr>
                <w:rFonts w:ascii="Times New Roman" w:hAnsi="Times New Roman" w:cs="Times New Roman"/>
                <w:lang w:val="ro-RO"/>
              </w:rPr>
            </w:pPr>
            <w:r>
              <w:rPr>
                <w:rFonts w:ascii="Times New Roman" w:hAnsi="Times New Roman" w:cs="Times New Roman"/>
                <w:lang w:val="ro-RO"/>
              </w:rPr>
              <w:t>DR: GICĂ NICOLAE</w:t>
            </w:r>
          </w:p>
        </w:tc>
      </w:tr>
      <w:tr w:rsidR="00E77754" w:rsidRPr="00127161" w14:paraId="6421A471" w14:textId="77777777" w:rsidTr="00A85F9A">
        <w:trPr>
          <w:trHeight w:val="340"/>
        </w:trPr>
        <w:tc>
          <w:tcPr>
            <w:tcW w:w="3152" w:type="dxa"/>
          </w:tcPr>
          <w:p w14:paraId="6BFF6DEE" w14:textId="77777777" w:rsidR="00E77754" w:rsidRPr="00127161" w:rsidRDefault="00E77754" w:rsidP="00A85F9A">
            <w:pPr>
              <w:autoSpaceDE w:val="0"/>
              <w:autoSpaceDN w:val="0"/>
              <w:adjustRightInd w:val="0"/>
              <w:rPr>
                <w:rFonts w:ascii="Times New Roman" w:hAnsi="Times New Roman" w:cs="Times New Roman"/>
                <w:lang w:val="ro-RO"/>
              </w:rPr>
            </w:pPr>
            <w:r w:rsidRPr="00127161">
              <w:rPr>
                <w:rFonts w:ascii="Times New Roman" w:hAnsi="Times New Roman" w:cs="Times New Roman"/>
                <w:lang w:val="ro-RO"/>
              </w:rPr>
              <w:t>2.Funcția de conducere</w:t>
            </w:r>
          </w:p>
        </w:tc>
        <w:tc>
          <w:tcPr>
            <w:tcW w:w="6908" w:type="dxa"/>
            <w:gridSpan w:val="2"/>
          </w:tcPr>
          <w:p w14:paraId="41292FF5" w14:textId="77777777" w:rsidR="00E77754" w:rsidRPr="00127161" w:rsidRDefault="00E77754" w:rsidP="00A85F9A">
            <w:pPr>
              <w:autoSpaceDE w:val="0"/>
              <w:autoSpaceDN w:val="0"/>
              <w:adjustRightInd w:val="0"/>
              <w:rPr>
                <w:rFonts w:ascii="Times New Roman" w:hAnsi="Times New Roman" w:cs="Times New Roman"/>
                <w:lang w:val="ro-RO"/>
              </w:rPr>
            </w:pPr>
            <w:r>
              <w:rPr>
                <w:rFonts w:ascii="Times New Roman" w:hAnsi="Times New Roman" w:cs="Times New Roman"/>
                <w:lang w:val="ro-RO"/>
              </w:rPr>
              <w:t>MANAGER</w:t>
            </w:r>
          </w:p>
        </w:tc>
      </w:tr>
      <w:tr w:rsidR="00E77754" w:rsidRPr="00127161" w14:paraId="5840B084" w14:textId="77777777" w:rsidTr="00A85F9A">
        <w:trPr>
          <w:trHeight w:val="777"/>
        </w:trPr>
        <w:tc>
          <w:tcPr>
            <w:tcW w:w="3152" w:type="dxa"/>
          </w:tcPr>
          <w:p w14:paraId="79AE661A" w14:textId="77777777" w:rsidR="00E77754" w:rsidRPr="00127161" w:rsidRDefault="00E77754" w:rsidP="00A85F9A">
            <w:pPr>
              <w:autoSpaceDE w:val="0"/>
              <w:autoSpaceDN w:val="0"/>
              <w:adjustRightInd w:val="0"/>
              <w:rPr>
                <w:rFonts w:ascii="Times New Roman" w:hAnsi="Times New Roman" w:cs="Times New Roman"/>
                <w:lang w:val="ro-RO"/>
              </w:rPr>
            </w:pPr>
            <w:r w:rsidRPr="00127161">
              <w:rPr>
                <w:rFonts w:ascii="Times New Roman" w:hAnsi="Times New Roman" w:cs="Times New Roman"/>
                <w:lang w:val="ro-RO"/>
              </w:rPr>
              <w:t>3.Semnătura</w:t>
            </w:r>
          </w:p>
        </w:tc>
        <w:tc>
          <w:tcPr>
            <w:tcW w:w="6908" w:type="dxa"/>
            <w:gridSpan w:val="2"/>
          </w:tcPr>
          <w:p w14:paraId="328FF898" w14:textId="77777777" w:rsidR="00E77754" w:rsidRPr="00127161" w:rsidRDefault="00E77754" w:rsidP="00A85F9A">
            <w:pPr>
              <w:autoSpaceDE w:val="0"/>
              <w:autoSpaceDN w:val="0"/>
              <w:adjustRightInd w:val="0"/>
              <w:rPr>
                <w:rFonts w:ascii="Times New Roman" w:hAnsi="Times New Roman" w:cs="Times New Roman"/>
                <w:lang w:val="ro-RO"/>
              </w:rPr>
            </w:pPr>
          </w:p>
        </w:tc>
      </w:tr>
      <w:tr w:rsidR="00E77754" w:rsidRPr="00127161" w14:paraId="6365D9C7" w14:textId="77777777" w:rsidTr="00A85F9A">
        <w:trPr>
          <w:trHeight w:val="340"/>
        </w:trPr>
        <w:tc>
          <w:tcPr>
            <w:tcW w:w="3152" w:type="dxa"/>
          </w:tcPr>
          <w:p w14:paraId="44C094DD" w14:textId="77777777" w:rsidR="00E77754" w:rsidRPr="00127161" w:rsidRDefault="00E77754" w:rsidP="00A85F9A">
            <w:pPr>
              <w:autoSpaceDE w:val="0"/>
              <w:autoSpaceDN w:val="0"/>
              <w:adjustRightInd w:val="0"/>
              <w:rPr>
                <w:rFonts w:ascii="Times New Roman" w:hAnsi="Times New Roman" w:cs="Times New Roman"/>
                <w:lang w:val="ro-RO"/>
              </w:rPr>
            </w:pPr>
            <w:r w:rsidRPr="00127161">
              <w:rPr>
                <w:rFonts w:ascii="Times New Roman" w:hAnsi="Times New Roman" w:cs="Times New Roman"/>
                <w:lang w:val="ro-RO"/>
              </w:rPr>
              <w:t>4.Data întocmirii</w:t>
            </w:r>
          </w:p>
        </w:tc>
        <w:tc>
          <w:tcPr>
            <w:tcW w:w="6908" w:type="dxa"/>
            <w:gridSpan w:val="2"/>
          </w:tcPr>
          <w:p w14:paraId="2B1BC51E" w14:textId="77777777" w:rsidR="00E77754" w:rsidRPr="00127161" w:rsidRDefault="00E77754" w:rsidP="00A85F9A">
            <w:pPr>
              <w:autoSpaceDE w:val="0"/>
              <w:autoSpaceDN w:val="0"/>
              <w:adjustRightInd w:val="0"/>
              <w:rPr>
                <w:rFonts w:ascii="Times New Roman" w:hAnsi="Times New Roman" w:cs="Times New Roman"/>
                <w:lang w:val="ro-RO"/>
              </w:rPr>
            </w:pPr>
          </w:p>
        </w:tc>
      </w:tr>
    </w:tbl>
    <w:p w14:paraId="556084E1" w14:textId="77777777" w:rsidR="00E77754" w:rsidRDefault="00E77754" w:rsidP="00E77754"/>
    <w:p w14:paraId="284D3624" w14:textId="77777777" w:rsidR="0002052C" w:rsidRDefault="0002052C"/>
    <w:sectPr w:rsidR="0002052C" w:rsidSect="00E77754">
      <w:headerReference w:type="default" r:id="rId7"/>
      <w:footerReference w:type="default" r:id="rId8"/>
      <w:pgSz w:w="11907" w:h="16840" w:code="9"/>
      <w:pgMar w:top="709" w:right="1417" w:bottom="567" w:left="993" w:header="9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BD6B0" w14:textId="77777777" w:rsidR="00AB36B7" w:rsidRDefault="00AB36B7" w:rsidP="00E77754">
      <w:pPr>
        <w:spacing w:after="0" w:line="240" w:lineRule="auto"/>
      </w:pPr>
      <w:r>
        <w:separator/>
      </w:r>
    </w:p>
  </w:endnote>
  <w:endnote w:type="continuationSeparator" w:id="0">
    <w:p w14:paraId="076798F7" w14:textId="77777777" w:rsidR="00AB36B7" w:rsidRDefault="00AB36B7" w:rsidP="00E7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E7B5B" w14:textId="77777777" w:rsidR="00E77754" w:rsidRDefault="00E77754" w:rsidP="004E3A44">
    <w:pPr>
      <w:pStyle w:val="Footer"/>
      <w:rPr>
        <w:rFonts w:ascii="Times New Roman" w:hAnsi="Times New Roman"/>
        <w:b/>
        <w:bCs/>
        <w:sz w:val="20"/>
        <w:szCs w:val="20"/>
        <w:lang w:val="ro-RO"/>
      </w:rPr>
    </w:pPr>
    <w:r>
      <w:rPr>
        <w:noProof/>
      </w:rPr>
      <mc:AlternateContent>
        <mc:Choice Requires="wps">
          <w:drawing>
            <wp:anchor distT="0" distB="0" distL="114300" distR="114300" simplePos="0" relativeHeight="251656704" behindDoc="0" locked="0" layoutInCell="1" allowOverlap="1" wp14:anchorId="4EF1EE46" wp14:editId="324EC09B">
              <wp:simplePos x="0" y="0"/>
              <wp:positionH relativeFrom="column">
                <wp:posOffset>-881380</wp:posOffset>
              </wp:positionH>
              <wp:positionV relativeFrom="paragraph">
                <wp:posOffset>99060</wp:posOffset>
              </wp:positionV>
              <wp:extent cx="7543800" cy="0"/>
              <wp:effectExtent l="13970" t="13335" r="5080" b="571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9B3647" id="_x0000_t32" coordsize="21600,21600" o:spt="32" o:oned="t" path="m,l21600,21600e" filled="f">
              <v:path arrowok="t" fillok="f" o:connecttype="none"/>
              <o:lock v:ext="edit" shapetype="t"/>
            </v:shapetype>
            <v:shape id="AutoShape 10" o:spid="_x0000_s1026" type="#_x0000_t32" style="position:absolute;margin-left:-69.4pt;margin-top:7.8pt;width:59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"/>
          </w:pict>
        </mc:Fallback>
      </mc:AlternateContent>
    </w:r>
  </w:p>
  <w:p w14:paraId="0D1F50C4" w14:textId="77777777" w:rsidR="00E77754" w:rsidRPr="003646C6" w:rsidRDefault="00E77754">
    <w:pPr>
      <w:pStyle w:val="Footer"/>
      <w:rPr>
        <w:rFonts w:ascii="Times New Roman" w:hAnsi="Times New Roman"/>
        <w:b/>
        <w:sz w:val="18"/>
        <w:szCs w:val="18"/>
        <w:lang w:val="ro-RO"/>
      </w:rPr>
    </w:pPr>
    <w:r>
      <w:rPr>
        <w:noProof/>
      </w:rPr>
      <w:drawing>
        <wp:anchor distT="0" distB="0" distL="114300" distR="114300" simplePos="0" relativeHeight="251658752" behindDoc="0" locked="0" layoutInCell="1" allowOverlap="1" wp14:anchorId="123FD799" wp14:editId="363EC187">
          <wp:simplePos x="0" y="0"/>
          <wp:positionH relativeFrom="page">
            <wp:posOffset>5250180</wp:posOffset>
          </wp:positionH>
          <wp:positionV relativeFrom="paragraph">
            <wp:posOffset>13970</wp:posOffset>
          </wp:positionV>
          <wp:extent cx="1263650" cy="810895"/>
          <wp:effectExtent l="0" t="0" r="0" b="8255"/>
          <wp:wrapThrough wrapText="bothSides">
            <wp:wrapPolygon edited="0">
              <wp:start x="0" y="0"/>
              <wp:lineTo x="0" y="21312"/>
              <wp:lineTo x="21166" y="21312"/>
              <wp:lineTo x="21166" y="0"/>
              <wp:lineTo x="0" y="0"/>
            </wp:wrapPolygon>
          </wp:wrapThrough>
          <wp:docPr id="1802483062" name="Picture 180248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63650" cy="810895"/>
                  </a:xfrm>
                  <a:prstGeom prst="rect">
                    <a:avLst/>
                  </a:prstGeom>
                </pic:spPr>
              </pic:pic>
            </a:graphicData>
          </a:graphic>
        </wp:anchor>
      </w:drawing>
    </w:r>
    <w:r w:rsidRPr="003646C6">
      <w:rPr>
        <w:rFonts w:ascii="Times New Roman" w:hAnsi="Times New Roman"/>
        <w:sz w:val="18"/>
        <w:szCs w:val="18"/>
        <w:lang w:val="ro-RO"/>
      </w:rPr>
      <w:t>B-dul Ion Mihalache 11, sector 1, Bucureşti</w:t>
    </w:r>
    <w:r w:rsidRPr="003646C6">
      <w:rPr>
        <w:rFonts w:ascii="Times New Roman" w:hAnsi="Times New Roman"/>
        <w:b/>
        <w:sz w:val="18"/>
        <w:szCs w:val="18"/>
        <w:lang w:val="ro-RO"/>
      </w:rPr>
      <w:t xml:space="preserve">  </w:t>
    </w:r>
  </w:p>
  <w:p w14:paraId="056A28AD" w14:textId="77777777" w:rsidR="00E77754" w:rsidRPr="00E94BFA" w:rsidRDefault="00E77754" w:rsidP="004E3A44">
    <w:pPr>
      <w:spacing w:after="0" w:line="276" w:lineRule="auto"/>
      <w:rPr>
        <w:rFonts w:ascii="Times New Roman" w:hAnsi="Times New Roman"/>
        <w:sz w:val="18"/>
        <w:szCs w:val="18"/>
        <w:lang w:val="pt-BR"/>
      </w:rPr>
    </w:pPr>
    <w:r w:rsidRPr="00E94BFA">
      <w:rPr>
        <w:rFonts w:ascii="Times New Roman" w:hAnsi="Times New Roman"/>
        <w:b/>
        <w:bCs/>
        <w:sz w:val="18"/>
        <w:szCs w:val="18"/>
        <w:lang w:val="pt-BR"/>
      </w:rPr>
      <w:t>Telefon:</w:t>
    </w:r>
    <w:r w:rsidRPr="00E94BFA">
      <w:rPr>
        <w:rFonts w:ascii="Times New Roman" w:hAnsi="Times New Roman"/>
        <w:sz w:val="18"/>
        <w:szCs w:val="18"/>
        <w:lang w:val="pt-BR"/>
      </w:rPr>
      <w:t xml:space="preserve"> 021/318.89.30, </w:t>
    </w:r>
    <w:r w:rsidRPr="00E94BFA">
      <w:rPr>
        <w:rFonts w:ascii="Times New Roman" w:hAnsi="Times New Roman"/>
        <w:b/>
        <w:bCs/>
        <w:sz w:val="18"/>
        <w:szCs w:val="18"/>
        <w:lang w:val="pt-BR"/>
      </w:rPr>
      <w:t xml:space="preserve">Fax: </w:t>
    </w:r>
    <w:r w:rsidRPr="00E94BFA">
      <w:rPr>
        <w:rFonts w:ascii="Times New Roman" w:hAnsi="Times New Roman"/>
        <w:sz w:val="18"/>
        <w:szCs w:val="18"/>
        <w:lang w:val="pt-BR"/>
      </w:rPr>
      <w:t>0371536808</w:t>
    </w:r>
    <w:r>
      <w:rPr>
        <w:rFonts w:ascii="Times New Roman" w:hAnsi="Times New Roman"/>
        <w:sz w:val="18"/>
        <w:szCs w:val="18"/>
        <w:lang w:val="pt-BR"/>
      </w:rPr>
      <w:t xml:space="preserve">                         </w:t>
    </w:r>
    <w:r w:rsidRPr="0039579B">
      <w:rPr>
        <w:rFonts w:ascii="Times New Roman" w:hAnsi="Times New Roman"/>
        <w:sz w:val="18"/>
        <w:szCs w:val="18"/>
        <w:lang w:val="pt-BR"/>
      </w:rPr>
      <w:t>Pag</w:t>
    </w:r>
    <w:r>
      <w:rPr>
        <w:rFonts w:ascii="Times New Roman" w:hAnsi="Times New Roman"/>
        <w:sz w:val="18"/>
        <w:szCs w:val="18"/>
        <w:lang w:val="pt-BR"/>
      </w:rPr>
      <w:t>.</w:t>
    </w:r>
    <w:r w:rsidRPr="0039579B">
      <w:rPr>
        <w:rFonts w:ascii="Times New Roman" w:hAnsi="Times New Roman"/>
        <w:sz w:val="18"/>
        <w:szCs w:val="18"/>
        <w:lang w:val="pt-BR"/>
      </w:rPr>
      <w:t xml:space="preserve"> </w:t>
    </w:r>
    <w:r w:rsidRPr="0039579B">
      <w:rPr>
        <w:rFonts w:ascii="Times New Roman" w:hAnsi="Times New Roman"/>
        <w:b/>
        <w:bCs/>
        <w:sz w:val="18"/>
        <w:szCs w:val="18"/>
        <w:lang w:val="pt-BR"/>
      </w:rPr>
      <w:fldChar w:fldCharType="begin"/>
    </w:r>
    <w:r w:rsidRPr="0039579B">
      <w:rPr>
        <w:rFonts w:ascii="Times New Roman" w:hAnsi="Times New Roman"/>
        <w:b/>
        <w:bCs/>
        <w:sz w:val="18"/>
        <w:szCs w:val="18"/>
        <w:lang w:val="pt-BR"/>
      </w:rPr>
      <w:instrText xml:space="preserve"> PAGE  \* Arabic  \* MERGEFORMAT </w:instrText>
    </w:r>
    <w:r w:rsidRPr="0039579B">
      <w:rPr>
        <w:rFonts w:ascii="Times New Roman" w:hAnsi="Times New Roman"/>
        <w:b/>
        <w:bCs/>
        <w:sz w:val="18"/>
        <w:szCs w:val="18"/>
        <w:lang w:val="pt-BR"/>
      </w:rPr>
      <w:fldChar w:fldCharType="separate"/>
    </w:r>
    <w:r w:rsidRPr="0039579B">
      <w:rPr>
        <w:rFonts w:ascii="Times New Roman" w:hAnsi="Times New Roman"/>
        <w:b/>
        <w:bCs/>
        <w:noProof/>
        <w:sz w:val="18"/>
        <w:szCs w:val="18"/>
        <w:lang w:val="pt-BR"/>
      </w:rPr>
      <w:t>1</w:t>
    </w:r>
    <w:r w:rsidRPr="0039579B">
      <w:rPr>
        <w:rFonts w:ascii="Times New Roman" w:hAnsi="Times New Roman"/>
        <w:b/>
        <w:bCs/>
        <w:sz w:val="18"/>
        <w:szCs w:val="18"/>
        <w:lang w:val="pt-BR"/>
      </w:rPr>
      <w:fldChar w:fldCharType="end"/>
    </w:r>
    <w:r w:rsidRPr="0039579B">
      <w:rPr>
        <w:rFonts w:ascii="Times New Roman" w:hAnsi="Times New Roman"/>
        <w:sz w:val="18"/>
        <w:szCs w:val="18"/>
        <w:lang w:val="pt-BR"/>
      </w:rPr>
      <w:t xml:space="preserve"> </w:t>
    </w:r>
    <w:r>
      <w:rPr>
        <w:rFonts w:ascii="Times New Roman" w:hAnsi="Times New Roman"/>
        <w:sz w:val="18"/>
        <w:szCs w:val="18"/>
        <w:lang w:val="pt-BR"/>
      </w:rPr>
      <w:t xml:space="preserve">din </w:t>
    </w:r>
    <w:r w:rsidRPr="0039579B">
      <w:rPr>
        <w:rFonts w:ascii="Times New Roman" w:hAnsi="Times New Roman"/>
        <w:sz w:val="18"/>
        <w:szCs w:val="18"/>
        <w:lang w:val="pt-BR"/>
      </w:rPr>
      <w:t xml:space="preserve"> </w:t>
    </w:r>
    <w:r w:rsidRPr="0039579B">
      <w:rPr>
        <w:rFonts w:ascii="Times New Roman" w:hAnsi="Times New Roman"/>
        <w:b/>
        <w:bCs/>
        <w:sz w:val="18"/>
        <w:szCs w:val="18"/>
        <w:lang w:val="pt-BR"/>
      </w:rPr>
      <w:fldChar w:fldCharType="begin"/>
    </w:r>
    <w:r w:rsidRPr="0039579B">
      <w:rPr>
        <w:rFonts w:ascii="Times New Roman" w:hAnsi="Times New Roman"/>
        <w:b/>
        <w:bCs/>
        <w:sz w:val="18"/>
        <w:szCs w:val="18"/>
        <w:lang w:val="pt-BR"/>
      </w:rPr>
      <w:instrText xml:space="preserve"> NUMPAGES  \* Arabic  \* MERGEFORMAT </w:instrText>
    </w:r>
    <w:r w:rsidRPr="0039579B">
      <w:rPr>
        <w:rFonts w:ascii="Times New Roman" w:hAnsi="Times New Roman"/>
        <w:b/>
        <w:bCs/>
        <w:sz w:val="18"/>
        <w:szCs w:val="18"/>
        <w:lang w:val="pt-BR"/>
      </w:rPr>
      <w:fldChar w:fldCharType="separate"/>
    </w:r>
    <w:r w:rsidRPr="0039579B">
      <w:rPr>
        <w:rFonts w:ascii="Times New Roman" w:hAnsi="Times New Roman"/>
        <w:b/>
        <w:bCs/>
        <w:noProof/>
        <w:sz w:val="18"/>
        <w:szCs w:val="18"/>
        <w:lang w:val="pt-BR"/>
      </w:rPr>
      <w:t>2</w:t>
    </w:r>
    <w:r w:rsidRPr="0039579B">
      <w:rPr>
        <w:rFonts w:ascii="Times New Roman" w:hAnsi="Times New Roman"/>
        <w:b/>
        <w:bCs/>
        <w:sz w:val="18"/>
        <w:szCs w:val="18"/>
        <w:lang w:val="pt-BR"/>
      </w:rPr>
      <w:fldChar w:fldCharType="end"/>
    </w:r>
  </w:p>
  <w:p w14:paraId="54A73489" w14:textId="77777777" w:rsidR="00E77754" w:rsidRPr="003646C6" w:rsidRDefault="00E77754" w:rsidP="004E3A44">
    <w:pPr>
      <w:spacing w:after="0" w:line="276" w:lineRule="auto"/>
      <w:rPr>
        <w:rFonts w:ascii="Times New Roman" w:hAnsi="Times New Roman"/>
        <w:sz w:val="18"/>
        <w:szCs w:val="18"/>
        <w:lang w:val="ro-RO"/>
      </w:rPr>
    </w:pPr>
    <w:r w:rsidRPr="003646C6">
      <w:rPr>
        <w:rFonts w:ascii="Times New Roman" w:hAnsi="Times New Roman"/>
        <w:b/>
        <w:sz w:val="18"/>
        <w:szCs w:val="18"/>
        <w:lang w:val="ro-RO"/>
      </w:rPr>
      <w:t>E-mail</w:t>
    </w:r>
    <w:r w:rsidRPr="003646C6">
      <w:rPr>
        <w:rFonts w:ascii="Times New Roman" w:hAnsi="Times New Roman"/>
        <w:sz w:val="18"/>
        <w:szCs w:val="18"/>
        <w:lang w:val="ro-RO"/>
      </w:rPr>
      <w:t>:</w:t>
    </w:r>
    <w:r>
      <w:rPr>
        <w:rFonts w:ascii="Times New Roman" w:hAnsi="Times New Roman"/>
        <w:sz w:val="18"/>
        <w:szCs w:val="18"/>
        <w:lang w:val="ro-RO"/>
      </w:rPr>
      <w:t xml:space="preserve"> </w:t>
    </w:r>
    <w:r w:rsidRPr="007C092F">
      <w:rPr>
        <w:rFonts w:ascii="Times New Roman" w:hAnsi="Times New Roman"/>
        <w:sz w:val="18"/>
        <w:szCs w:val="18"/>
        <w:u w:val="single"/>
        <w:lang w:val="ro-RO"/>
      </w:rPr>
      <w:t>office@spitalulfilantropia.ro</w:t>
    </w:r>
  </w:p>
  <w:p w14:paraId="2D9754BF" w14:textId="77777777" w:rsidR="00E77754" w:rsidRPr="0086352B" w:rsidRDefault="00E77754" w:rsidP="004E3A44">
    <w:pPr>
      <w:spacing w:after="0" w:line="276" w:lineRule="auto"/>
      <w:rPr>
        <w:rFonts w:ascii="Times New Roman" w:hAnsi="Times New Roman"/>
        <w:sz w:val="18"/>
        <w:szCs w:val="18"/>
      </w:rPr>
    </w:pPr>
    <w:r w:rsidRPr="003646C6">
      <w:rPr>
        <w:rFonts w:ascii="Times New Roman" w:hAnsi="Times New Roman"/>
        <w:b/>
        <w:sz w:val="18"/>
        <w:szCs w:val="18"/>
      </w:rPr>
      <w:t>Website</w:t>
    </w:r>
    <w:r w:rsidRPr="003646C6">
      <w:rPr>
        <w:rFonts w:ascii="Times New Roman" w:hAnsi="Times New Roman"/>
        <w:sz w:val="18"/>
        <w:szCs w:val="18"/>
      </w:rPr>
      <w:t>: www.spitalulfilantropia.ro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AB81E" w14:textId="77777777" w:rsidR="00AB36B7" w:rsidRDefault="00AB36B7" w:rsidP="00E77754">
      <w:pPr>
        <w:spacing w:after="0" w:line="240" w:lineRule="auto"/>
      </w:pPr>
      <w:r>
        <w:separator/>
      </w:r>
    </w:p>
  </w:footnote>
  <w:footnote w:type="continuationSeparator" w:id="0">
    <w:p w14:paraId="79965632" w14:textId="77777777" w:rsidR="00AB36B7" w:rsidRDefault="00AB36B7" w:rsidP="00E77754">
      <w:pPr>
        <w:spacing w:after="0" w:line="240" w:lineRule="auto"/>
      </w:pPr>
      <w:r>
        <w:continuationSeparator/>
      </w:r>
    </w:p>
  </w:footnote>
  <w:footnote w:id="1">
    <w:p w14:paraId="72D6808E" w14:textId="77777777" w:rsidR="00E77754" w:rsidRPr="00F31B79" w:rsidRDefault="00E77754" w:rsidP="00E77754">
      <w:pPr>
        <w:pStyle w:val="FootnoteText"/>
        <w:jc w:val="both"/>
        <w:rPr>
          <w:sz w:val="16"/>
          <w:szCs w:val="16"/>
          <w:lang w:val="ro-RO"/>
        </w:rPr>
      </w:pPr>
      <w:r w:rsidRPr="00F31B79">
        <w:rPr>
          <w:rStyle w:val="FootnoteReference"/>
          <w:rFonts w:eastAsiaTheme="majorEastAsia"/>
          <w:sz w:val="16"/>
          <w:szCs w:val="16"/>
        </w:rPr>
        <w:footnoteRef/>
      </w:r>
      <w:r w:rsidRPr="00A9726F">
        <w:rPr>
          <w:sz w:val="16"/>
          <w:szCs w:val="16"/>
          <w:lang w:val="fr-FR"/>
        </w:rPr>
        <w:t xml:space="preserve"> </w:t>
      </w:r>
      <w:proofErr w:type="spellStart"/>
      <w:r w:rsidRPr="00A9726F">
        <w:rPr>
          <w:sz w:val="16"/>
          <w:szCs w:val="16"/>
          <w:lang w:val="fr-FR"/>
        </w:rPr>
        <w:t>Funcție</w:t>
      </w:r>
      <w:proofErr w:type="spellEnd"/>
      <w:r w:rsidRPr="00A9726F">
        <w:rPr>
          <w:sz w:val="16"/>
          <w:szCs w:val="16"/>
          <w:lang w:val="fr-FR"/>
        </w:rPr>
        <w:t xml:space="preserve"> de </w:t>
      </w:r>
      <w:proofErr w:type="spellStart"/>
      <w:r w:rsidRPr="00A9726F">
        <w:rPr>
          <w:sz w:val="16"/>
          <w:szCs w:val="16"/>
          <w:lang w:val="fr-FR"/>
        </w:rPr>
        <w:t>execuție</w:t>
      </w:r>
      <w:proofErr w:type="spellEnd"/>
      <w:r w:rsidRPr="00A9726F">
        <w:rPr>
          <w:sz w:val="16"/>
          <w:szCs w:val="16"/>
          <w:lang w:val="fr-FR"/>
        </w:rPr>
        <w:t xml:space="preserve"> </w:t>
      </w:r>
      <w:proofErr w:type="spellStart"/>
      <w:r w:rsidRPr="00A9726F">
        <w:rPr>
          <w:sz w:val="16"/>
          <w:szCs w:val="16"/>
          <w:lang w:val="fr-FR"/>
        </w:rPr>
        <w:t>sau</w:t>
      </w:r>
      <w:proofErr w:type="spellEnd"/>
      <w:r w:rsidRPr="00A9726F">
        <w:rPr>
          <w:sz w:val="16"/>
          <w:szCs w:val="16"/>
          <w:lang w:val="fr-FR"/>
        </w:rPr>
        <w:t xml:space="preserve"> de </w:t>
      </w:r>
      <w:proofErr w:type="spellStart"/>
      <w:r w:rsidRPr="00A9726F">
        <w:rPr>
          <w:sz w:val="16"/>
          <w:szCs w:val="16"/>
          <w:lang w:val="fr-FR"/>
        </w:rPr>
        <w:t>conducere</w:t>
      </w:r>
      <w:proofErr w:type="spellEnd"/>
    </w:p>
  </w:footnote>
  <w:footnote w:id="2">
    <w:p w14:paraId="2A0EB91B" w14:textId="77777777" w:rsidR="00E77754" w:rsidRPr="00F31B79" w:rsidRDefault="00E77754" w:rsidP="00E77754">
      <w:pPr>
        <w:pStyle w:val="FootnoteText"/>
        <w:jc w:val="both"/>
        <w:rPr>
          <w:sz w:val="16"/>
          <w:szCs w:val="16"/>
          <w:lang w:val="ro-RO"/>
        </w:rPr>
      </w:pPr>
      <w:r w:rsidRPr="00F31B79">
        <w:rPr>
          <w:rStyle w:val="FootnoteReference"/>
          <w:rFonts w:eastAsiaTheme="majorEastAsia"/>
          <w:sz w:val="16"/>
          <w:szCs w:val="16"/>
        </w:rPr>
        <w:footnoteRef/>
      </w:r>
      <w:r w:rsidRPr="00A9726F">
        <w:rPr>
          <w:sz w:val="16"/>
          <w:szCs w:val="16"/>
          <w:lang w:val="ro-RO"/>
        </w:rPr>
        <w:t xml:space="preserve"> În cazul studiilor medii se va preciza modalitatea de atestare a acestora (atestate cu diplomă de absolvire sau diplomă de bacalaureat)</w:t>
      </w:r>
    </w:p>
  </w:footnote>
  <w:footnote w:id="3">
    <w:p w14:paraId="11DFFB7B" w14:textId="77777777" w:rsidR="00E77754" w:rsidRPr="00F31B79" w:rsidRDefault="00E77754" w:rsidP="00E77754">
      <w:pPr>
        <w:pStyle w:val="FootnoteText"/>
        <w:jc w:val="both"/>
        <w:rPr>
          <w:sz w:val="16"/>
          <w:szCs w:val="16"/>
          <w:lang w:val="ro-RO"/>
        </w:rPr>
      </w:pPr>
      <w:r w:rsidRPr="00F31B79">
        <w:rPr>
          <w:rStyle w:val="FootnoteReference"/>
          <w:rFonts w:eastAsiaTheme="majorEastAsia"/>
          <w:sz w:val="16"/>
          <w:szCs w:val="16"/>
        </w:rPr>
        <w:footnoteRef/>
      </w:r>
      <w:r w:rsidRPr="00A9726F">
        <w:rPr>
          <w:sz w:val="16"/>
          <w:szCs w:val="16"/>
          <w:lang w:val="fr-FR"/>
        </w:rPr>
        <w:t xml:space="preserve"> Se va </w:t>
      </w:r>
      <w:proofErr w:type="spellStart"/>
      <w:r w:rsidRPr="00A9726F">
        <w:rPr>
          <w:sz w:val="16"/>
          <w:szCs w:val="16"/>
          <w:lang w:val="fr-FR"/>
        </w:rPr>
        <w:t>specifica</w:t>
      </w:r>
      <w:proofErr w:type="spellEnd"/>
      <w:r w:rsidRPr="00A9726F">
        <w:rPr>
          <w:sz w:val="16"/>
          <w:szCs w:val="16"/>
          <w:lang w:val="fr-FR"/>
        </w:rPr>
        <w:t xml:space="preserve"> </w:t>
      </w:r>
      <w:proofErr w:type="spellStart"/>
      <w:r w:rsidRPr="00A9726F">
        <w:rPr>
          <w:sz w:val="16"/>
          <w:szCs w:val="16"/>
          <w:lang w:val="fr-FR"/>
        </w:rPr>
        <w:t>obținerea</w:t>
      </w:r>
      <w:proofErr w:type="spellEnd"/>
      <w:r w:rsidRPr="00A9726F">
        <w:rPr>
          <w:sz w:val="16"/>
          <w:szCs w:val="16"/>
          <w:lang w:val="fr-FR"/>
        </w:rPr>
        <w:t xml:space="preserve"> </w:t>
      </w:r>
      <w:proofErr w:type="spellStart"/>
      <w:r w:rsidRPr="00A9726F">
        <w:rPr>
          <w:sz w:val="16"/>
          <w:szCs w:val="16"/>
          <w:lang w:val="fr-FR"/>
        </w:rPr>
        <w:t>unui</w:t>
      </w:r>
      <w:proofErr w:type="spellEnd"/>
      <w:r w:rsidRPr="00A9726F">
        <w:rPr>
          <w:sz w:val="16"/>
          <w:szCs w:val="16"/>
          <w:lang w:val="fr-FR"/>
        </w:rPr>
        <w:t>/</w:t>
      </w:r>
      <w:proofErr w:type="spellStart"/>
      <w:r w:rsidRPr="00A9726F">
        <w:rPr>
          <w:sz w:val="16"/>
          <w:szCs w:val="16"/>
          <w:lang w:val="fr-FR"/>
        </w:rPr>
        <w:t>unei</w:t>
      </w:r>
      <w:proofErr w:type="spellEnd"/>
      <w:r w:rsidRPr="00A9726F">
        <w:rPr>
          <w:sz w:val="16"/>
          <w:szCs w:val="16"/>
          <w:lang w:val="fr-FR"/>
        </w:rPr>
        <w:t xml:space="preserve"> </w:t>
      </w:r>
      <w:proofErr w:type="spellStart"/>
      <w:r w:rsidRPr="00A9726F">
        <w:rPr>
          <w:sz w:val="16"/>
          <w:szCs w:val="16"/>
          <w:lang w:val="fr-FR"/>
        </w:rPr>
        <w:t>aviz</w:t>
      </w:r>
      <w:proofErr w:type="spellEnd"/>
      <w:r w:rsidRPr="00A9726F">
        <w:rPr>
          <w:sz w:val="16"/>
          <w:szCs w:val="16"/>
          <w:lang w:val="fr-FR"/>
        </w:rPr>
        <w:t>/</w:t>
      </w:r>
      <w:proofErr w:type="spellStart"/>
      <w:r w:rsidRPr="00A9726F">
        <w:rPr>
          <w:sz w:val="16"/>
          <w:szCs w:val="16"/>
          <w:lang w:val="fr-FR"/>
        </w:rPr>
        <w:t>autorizații</w:t>
      </w:r>
      <w:proofErr w:type="spellEnd"/>
      <w:r w:rsidRPr="00A9726F">
        <w:rPr>
          <w:sz w:val="16"/>
          <w:szCs w:val="16"/>
          <w:lang w:val="fr-FR"/>
        </w:rPr>
        <w:t xml:space="preserve"> </w:t>
      </w:r>
      <w:proofErr w:type="spellStart"/>
      <w:r w:rsidRPr="00A9726F">
        <w:rPr>
          <w:sz w:val="16"/>
          <w:szCs w:val="16"/>
          <w:lang w:val="fr-FR"/>
        </w:rPr>
        <w:t>prevăzut</w:t>
      </w:r>
      <w:proofErr w:type="spellEnd"/>
      <w:r w:rsidRPr="00A9726F">
        <w:rPr>
          <w:sz w:val="16"/>
          <w:szCs w:val="16"/>
          <w:lang w:val="fr-FR"/>
        </w:rPr>
        <w:t>/</w:t>
      </w:r>
      <w:proofErr w:type="spellStart"/>
      <w:r w:rsidRPr="00A9726F">
        <w:rPr>
          <w:sz w:val="16"/>
          <w:szCs w:val="16"/>
          <w:lang w:val="fr-FR"/>
        </w:rPr>
        <w:t>prevăzute</w:t>
      </w:r>
      <w:proofErr w:type="spellEnd"/>
      <w:r w:rsidRPr="00A9726F">
        <w:rPr>
          <w:sz w:val="16"/>
          <w:szCs w:val="16"/>
          <w:lang w:val="fr-FR"/>
        </w:rPr>
        <w:t xml:space="preserve"> de lege, </w:t>
      </w:r>
      <w:proofErr w:type="spellStart"/>
      <w:r w:rsidRPr="00A9726F">
        <w:rPr>
          <w:sz w:val="16"/>
          <w:szCs w:val="16"/>
          <w:lang w:val="fr-FR"/>
        </w:rPr>
        <w:t>după</w:t>
      </w:r>
      <w:proofErr w:type="spellEnd"/>
      <w:r w:rsidRPr="00A9726F">
        <w:rPr>
          <w:sz w:val="16"/>
          <w:szCs w:val="16"/>
          <w:lang w:val="fr-FR"/>
        </w:rPr>
        <w:t xml:space="preserve"> </w:t>
      </w:r>
      <w:proofErr w:type="spellStart"/>
      <w:r w:rsidRPr="00A9726F">
        <w:rPr>
          <w:sz w:val="16"/>
          <w:szCs w:val="16"/>
          <w:lang w:val="fr-FR"/>
        </w:rPr>
        <w:t>caz</w:t>
      </w:r>
      <w:proofErr w:type="spellEnd"/>
    </w:p>
  </w:footnote>
  <w:footnote w:id="4">
    <w:p w14:paraId="58BF59C6" w14:textId="77777777" w:rsidR="00E77754" w:rsidRPr="00F31B79" w:rsidRDefault="00E77754" w:rsidP="00E77754">
      <w:pPr>
        <w:pStyle w:val="FootnoteText"/>
        <w:jc w:val="both"/>
        <w:rPr>
          <w:sz w:val="16"/>
          <w:szCs w:val="16"/>
          <w:lang w:val="ro-RO"/>
        </w:rPr>
      </w:pPr>
      <w:r w:rsidRPr="00F31B79">
        <w:rPr>
          <w:rStyle w:val="FootnoteReference"/>
          <w:rFonts w:eastAsiaTheme="majorEastAsia"/>
          <w:sz w:val="16"/>
          <w:szCs w:val="16"/>
        </w:rPr>
        <w:footnoteRef/>
      </w:r>
      <w:r w:rsidRPr="00E94BFA">
        <w:rPr>
          <w:sz w:val="16"/>
          <w:szCs w:val="16"/>
          <w:lang w:val="pt-BR"/>
        </w:rPr>
        <w:t xml:space="preserve"> Doar în cazul funcțiilor de conducere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F4B2" w14:textId="77777777" w:rsidR="00E77754" w:rsidRPr="00DC3586" w:rsidRDefault="00E77754" w:rsidP="004E3A44">
    <w:r>
      <w:rPr>
        <w:noProof/>
      </w:rPr>
      <w:drawing>
        <wp:anchor distT="0" distB="0" distL="114300" distR="114300" simplePos="0" relativeHeight="251657728" behindDoc="1" locked="0" layoutInCell="1" allowOverlap="1" wp14:anchorId="1A0DCF9C" wp14:editId="1EE24234">
          <wp:simplePos x="0" y="0"/>
          <wp:positionH relativeFrom="column">
            <wp:posOffset>4300220</wp:posOffset>
          </wp:positionH>
          <wp:positionV relativeFrom="paragraph">
            <wp:posOffset>407670</wp:posOffset>
          </wp:positionV>
          <wp:extent cx="1476375" cy="438150"/>
          <wp:effectExtent l="19050" t="0" r="9525" b="0"/>
          <wp:wrapTight wrapText="bothSides">
            <wp:wrapPolygon edited="0">
              <wp:start x="-279" y="0"/>
              <wp:lineTo x="-279" y="20661"/>
              <wp:lineTo x="21739" y="20661"/>
              <wp:lineTo x="21739" y="0"/>
              <wp:lineTo x="-279" y="0"/>
            </wp:wrapPolygon>
          </wp:wrapTight>
          <wp:docPr id="467459919" name="Picture 467459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476375" cy="438150"/>
                  </a:xfrm>
                  <a:prstGeom prst="rect">
                    <a:avLst/>
                  </a:prstGeom>
                  <a:noFill/>
                </pic:spPr>
              </pic:pic>
            </a:graphicData>
          </a:graphic>
        </wp:anchor>
      </w:drawing>
    </w:r>
    <w:r>
      <w:rPr>
        <w:noProof/>
      </w:rPr>
      <w:drawing>
        <wp:inline distT="0" distB="0" distL="0" distR="0" wp14:anchorId="69129703" wp14:editId="09382AEE">
          <wp:extent cx="1981200" cy="628650"/>
          <wp:effectExtent l="19050" t="0" r="0" b="0"/>
          <wp:docPr id="2142480403" name="Picture 214248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981200" cy="628650"/>
                  </a:xfrm>
                  <a:prstGeom prst="rect">
                    <a:avLst/>
                  </a:prstGeom>
                  <a:noFill/>
                  <a:ln w="9525">
                    <a:noFill/>
                    <a:miter lim="800000"/>
                    <a:headEnd/>
                    <a:tailEnd/>
                  </a:ln>
                </pic:spPr>
              </pic:pic>
            </a:graphicData>
          </a:graphic>
        </wp:inline>
      </w:drawing>
    </w:r>
    <w:r>
      <w:rPr>
        <w:lang w:val="ro-RO"/>
      </w:rPr>
      <w:t xml:space="preserve">       </w:t>
    </w:r>
    <w:r>
      <w:t xml:space="preserve">  </w:t>
    </w:r>
    <w:r>
      <w:rPr>
        <w:lang w:val="ro-RO"/>
      </w:rPr>
      <w:t xml:space="preserve">     </w:t>
    </w:r>
    <w:r>
      <w:rPr>
        <w:noProof/>
      </w:rPr>
      <w:drawing>
        <wp:inline distT="0" distB="0" distL="0" distR="0" wp14:anchorId="4AD3A1F6" wp14:editId="33F9285E">
          <wp:extent cx="1133475" cy="904875"/>
          <wp:effectExtent l="19050" t="0" r="9525" b="0"/>
          <wp:docPr id="398746878" name="Picture 398746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133475" cy="904875"/>
                  </a:xfrm>
                  <a:prstGeom prst="rect">
                    <a:avLst/>
                  </a:prstGeom>
                  <a:noFill/>
                  <a:ln w="9525">
                    <a:noFill/>
                    <a:miter lim="800000"/>
                    <a:headEnd/>
                    <a:tailEnd/>
                  </a:ln>
                </pic:spPr>
              </pic:pic>
            </a:graphicData>
          </a:graphic>
        </wp:inline>
      </w:drawing>
    </w:r>
    <w:r>
      <w:rPr>
        <w:lang w:val="ro-RO"/>
      </w:rPr>
      <w:t xml:space="preserve">  </w:t>
    </w:r>
    <w:r>
      <w:rPr>
        <w:lang w:val="ro-RO"/>
      </w:rPr>
      <w:tab/>
      <w:t xml:space="preserve">                           </w:t>
    </w:r>
    <w:r>
      <w:rPr>
        <w:noProof/>
      </w:rPr>
      <w:t xml:space="preserve">       </w:t>
    </w:r>
  </w:p>
  <w:p w14:paraId="272F1C7E" w14:textId="77777777" w:rsidR="00E77754" w:rsidRDefault="00E77754" w:rsidP="004E3A44">
    <w:pPr>
      <w:pStyle w:val="Header"/>
      <w:spacing w:line="276" w:lineRule="auto"/>
    </w:pPr>
    <w:r>
      <w:rPr>
        <w:rFonts w:ascii="Times New Roman" w:hAnsi="Times New Roman"/>
        <w:b/>
        <w:sz w:val="28"/>
        <w:szCs w:val="28"/>
      </w:rPr>
      <w:t xml:space="preserve">                                              </w:t>
    </w:r>
    <w:proofErr w:type="spellStart"/>
    <w:r>
      <w:rPr>
        <w:rFonts w:ascii="Times New Roman" w:hAnsi="Times New Roman"/>
        <w:b/>
        <w:sz w:val="28"/>
        <w:szCs w:val="28"/>
      </w:rPr>
      <w:t>S</w:t>
    </w:r>
    <w:r w:rsidRPr="00CF5815">
      <w:rPr>
        <w:rFonts w:ascii="Times New Roman" w:hAnsi="Times New Roman"/>
        <w:b/>
        <w:sz w:val="28"/>
        <w:szCs w:val="28"/>
      </w:rPr>
      <w:t>pitalul</w:t>
    </w:r>
    <w:proofErr w:type="spellEnd"/>
    <w:r w:rsidRPr="00CF5815">
      <w:rPr>
        <w:rFonts w:ascii="Times New Roman" w:hAnsi="Times New Roman"/>
        <w:b/>
        <w:sz w:val="28"/>
        <w:szCs w:val="28"/>
      </w:rPr>
      <w:t xml:space="preserve"> </w:t>
    </w:r>
    <w:r>
      <w:rPr>
        <w:rFonts w:ascii="Times New Roman" w:hAnsi="Times New Roman"/>
        <w:b/>
        <w:sz w:val="28"/>
        <w:szCs w:val="28"/>
      </w:rPr>
      <w:t>C</w:t>
    </w:r>
    <w:r w:rsidRPr="00CF5815">
      <w:rPr>
        <w:rFonts w:ascii="Times New Roman" w:hAnsi="Times New Roman"/>
        <w:b/>
        <w:sz w:val="28"/>
        <w:szCs w:val="28"/>
      </w:rPr>
      <w:t xml:space="preserve">linic </w:t>
    </w:r>
    <w:proofErr w:type="spellStart"/>
    <w:r>
      <w:rPr>
        <w:rFonts w:ascii="Times New Roman" w:hAnsi="Times New Roman"/>
        <w:b/>
        <w:sz w:val="28"/>
        <w:szCs w:val="28"/>
      </w:rPr>
      <w:t>F</w:t>
    </w:r>
    <w:r w:rsidRPr="00CF5815">
      <w:rPr>
        <w:rFonts w:ascii="Times New Roman" w:hAnsi="Times New Roman"/>
        <w:b/>
        <w:sz w:val="28"/>
        <w:szCs w:val="28"/>
      </w:rPr>
      <w:t>ilantropia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84EDC"/>
    <w:multiLevelType w:val="hybridMultilevel"/>
    <w:tmpl w:val="838E49B6"/>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518BD"/>
    <w:multiLevelType w:val="hybridMultilevel"/>
    <w:tmpl w:val="6FA2367C"/>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14C19A5"/>
    <w:multiLevelType w:val="hybridMultilevel"/>
    <w:tmpl w:val="29EEE98E"/>
    <w:lvl w:ilvl="0" w:tplc="710E877E">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534EF"/>
    <w:multiLevelType w:val="hybridMultilevel"/>
    <w:tmpl w:val="742081FE"/>
    <w:lvl w:ilvl="0" w:tplc="278C9CE4">
      <w:start w:val="1"/>
      <w:numFmt w:val="decimal"/>
      <w:lvlText w:val="%1."/>
      <w:lvlJc w:val="left"/>
      <w:pPr>
        <w:ind w:left="720" w:hanging="360"/>
      </w:pPr>
      <w:rPr>
        <w:b w:val="0"/>
        <w:bCs/>
      </w:rPr>
    </w:lvl>
    <w:lvl w:ilvl="1" w:tplc="9490DFE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46453"/>
    <w:multiLevelType w:val="hybridMultilevel"/>
    <w:tmpl w:val="093CA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12A3C"/>
    <w:multiLevelType w:val="hybridMultilevel"/>
    <w:tmpl w:val="0152F1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0B4DA7"/>
    <w:multiLevelType w:val="hybridMultilevel"/>
    <w:tmpl w:val="70527CB2"/>
    <w:lvl w:ilvl="0" w:tplc="2CF8948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3A865A27"/>
    <w:multiLevelType w:val="hybridMultilevel"/>
    <w:tmpl w:val="C72806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75B20"/>
    <w:multiLevelType w:val="hybridMultilevel"/>
    <w:tmpl w:val="5006771E"/>
    <w:lvl w:ilvl="0" w:tplc="512A275A">
      <w:start w:val="1"/>
      <w:numFmt w:val="lowerLetter"/>
      <w:lvlText w:val="%1)"/>
      <w:lvlJc w:val="left"/>
      <w:pPr>
        <w:ind w:left="720" w:hanging="360"/>
      </w:pPr>
      <w:rPr>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364A61"/>
    <w:multiLevelType w:val="hybridMultilevel"/>
    <w:tmpl w:val="85049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A50648"/>
    <w:multiLevelType w:val="hybridMultilevel"/>
    <w:tmpl w:val="7E726B68"/>
    <w:lvl w:ilvl="0" w:tplc="A4D8803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15:restartNumberingAfterBreak="0">
    <w:nsid w:val="64835429"/>
    <w:multiLevelType w:val="hybridMultilevel"/>
    <w:tmpl w:val="737CD332"/>
    <w:lvl w:ilvl="0" w:tplc="67C66D24">
      <w:start w:val="2"/>
      <w:numFmt w:val="bullet"/>
      <w:lvlText w:val="-"/>
      <w:lvlJc w:val="left"/>
      <w:pPr>
        <w:ind w:left="807" w:hanging="360"/>
      </w:pPr>
      <w:rPr>
        <w:rFonts w:ascii="Times New Roman" w:eastAsia="Times New Roman" w:hAnsi="Times New Roman" w:cs="Times New Roman"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12" w15:restartNumberingAfterBreak="0">
    <w:nsid w:val="67F60A5D"/>
    <w:multiLevelType w:val="hybridMultilevel"/>
    <w:tmpl w:val="DA9072AA"/>
    <w:lvl w:ilvl="0" w:tplc="461C28F6">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25A02"/>
    <w:multiLevelType w:val="hybridMultilevel"/>
    <w:tmpl w:val="B0E6F902"/>
    <w:lvl w:ilvl="0" w:tplc="76F87CAE">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C046EF5"/>
    <w:multiLevelType w:val="hybridMultilevel"/>
    <w:tmpl w:val="92766346"/>
    <w:lvl w:ilvl="0" w:tplc="C88E75D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377273">
    <w:abstractNumId w:val="14"/>
  </w:num>
  <w:num w:numId="2" w16cid:durableId="243537840">
    <w:abstractNumId w:val="7"/>
  </w:num>
  <w:num w:numId="3" w16cid:durableId="735981324">
    <w:abstractNumId w:val="9"/>
  </w:num>
  <w:num w:numId="4" w16cid:durableId="42946820">
    <w:abstractNumId w:val="5"/>
  </w:num>
  <w:num w:numId="5" w16cid:durableId="1867017330">
    <w:abstractNumId w:val="4"/>
  </w:num>
  <w:num w:numId="6" w16cid:durableId="665942870">
    <w:abstractNumId w:val="1"/>
  </w:num>
  <w:num w:numId="7" w16cid:durableId="322205760">
    <w:abstractNumId w:val="13"/>
  </w:num>
  <w:num w:numId="8" w16cid:durableId="1663848835">
    <w:abstractNumId w:val="8"/>
  </w:num>
  <w:num w:numId="9" w16cid:durableId="1470828143">
    <w:abstractNumId w:val="2"/>
  </w:num>
  <w:num w:numId="10" w16cid:durableId="1603762910">
    <w:abstractNumId w:val="12"/>
  </w:num>
  <w:num w:numId="11" w16cid:durableId="1819879809">
    <w:abstractNumId w:val="3"/>
  </w:num>
  <w:num w:numId="12" w16cid:durableId="1419255403">
    <w:abstractNumId w:val="0"/>
  </w:num>
  <w:num w:numId="13" w16cid:durableId="1781534154">
    <w:abstractNumId w:val="11"/>
  </w:num>
  <w:num w:numId="14" w16cid:durableId="1508322341">
    <w:abstractNumId w:val="10"/>
  </w:num>
  <w:num w:numId="15" w16cid:durableId="989208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54"/>
    <w:rsid w:val="0002052C"/>
    <w:rsid w:val="00163520"/>
    <w:rsid w:val="00235FF2"/>
    <w:rsid w:val="0025760D"/>
    <w:rsid w:val="00384949"/>
    <w:rsid w:val="006E7A8D"/>
    <w:rsid w:val="00805527"/>
    <w:rsid w:val="008C438D"/>
    <w:rsid w:val="00AB36B7"/>
    <w:rsid w:val="00B0530F"/>
    <w:rsid w:val="00D933F1"/>
    <w:rsid w:val="00E77754"/>
    <w:rsid w:val="00FC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47CD"/>
  <w15:chartTrackingRefBased/>
  <w15:docId w15:val="{7467D9EC-9B9D-4691-BEB7-F9B617AB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754"/>
    <w:pPr>
      <w:spacing w:line="259" w:lineRule="auto"/>
    </w:pPr>
    <w:rPr>
      <w:kern w:val="0"/>
      <w:sz w:val="22"/>
      <w:szCs w:val="22"/>
      <w14:ligatures w14:val="none"/>
    </w:rPr>
  </w:style>
  <w:style w:type="paragraph" w:styleId="Heading1">
    <w:name w:val="heading 1"/>
    <w:basedOn w:val="Normal"/>
    <w:next w:val="Normal"/>
    <w:link w:val="Heading1Char"/>
    <w:uiPriority w:val="9"/>
    <w:qFormat/>
    <w:rsid w:val="00E777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77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77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77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77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77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7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7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7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7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77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77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77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77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77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7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7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754"/>
    <w:rPr>
      <w:rFonts w:eastAsiaTheme="majorEastAsia" w:cstheme="majorBidi"/>
      <w:color w:val="272727" w:themeColor="text1" w:themeTint="D8"/>
    </w:rPr>
  </w:style>
  <w:style w:type="paragraph" w:styleId="Title">
    <w:name w:val="Title"/>
    <w:basedOn w:val="Normal"/>
    <w:next w:val="Normal"/>
    <w:link w:val="TitleChar"/>
    <w:uiPriority w:val="10"/>
    <w:qFormat/>
    <w:rsid w:val="00E777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7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7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754"/>
    <w:pPr>
      <w:spacing w:before="160"/>
      <w:jc w:val="center"/>
    </w:pPr>
    <w:rPr>
      <w:i/>
      <w:iCs/>
      <w:color w:val="404040" w:themeColor="text1" w:themeTint="BF"/>
    </w:rPr>
  </w:style>
  <w:style w:type="character" w:customStyle="1" w:styleId="QuoteChar">
    <w:name w:val="Quote Char"/>
    <w:basedOn w:val="DefaultParagraphFont"/>
    <w:link w:val="Quote"/>
    <w:uiPriority w:val="29"/>
    <w:rsid w:val="00E77754"/>
    <w:rPr>
      <w:i/>
      <w:iCs/>
      <w:color w:val="404040" w:themeColor="text1" w:themeTint="BF"/>
    </w:rPr>
  </w:style>
  <w:style w:type="paragraph" w:styleId="ListParagraph">
    <w:name w:val="List Paragraph"/>
    <w:basedOn w:val="Normal"/>
    <w:uiPriority w:val="34"/>
    <w:qFormat/>
    <w:rsid w:val="00E77754"/>
    <w:pPr>
      <w:ind w:left="720"/>
      <w:contextualSpacing/>
    </w:pPr>
  </w:style>
  <w:style w:type="character" w:styleId="IntenseEmphasis">
    <w:name w:val="Intense Emphasis"/>
    <w:basedOn w:val="DefaultParagraphFont"/>
    <w:uiPriority w:val="21"/>
    <w:qFormat/>
    <w:rsid w:val="00E77754"/>
    <w:rPr>
      <w:i/>
      <w:iCs/>
      <w:color w:val="2F5496" w:themeColor="accent1" w:themeShade="BF"/>
    </w:rPr>
  </w:style>
  <w:style w:type="paragraph" w:styleId="IntenseQuote">
    <w:name w:val="Intense Quote"/>
    <w:basedOn w:val="Normal"/>
    <w:next w:val="Normal"/>
    <w:link w:val="IntenseQuoteChar"/>
    <w:uiPriority w:val="30"/>
    <w:qFormat/>
    <w:rsid w:val="00E77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7754"/>
    <w:rPr>
      <w:i/>
      <w:iCs/>
      <w:color w:val="2F5496" w:themeColor="accent1" w:themeShade="BF"/>
    </w:rPr>
  </w:style>
  <w:style w:type="character" w:styleId="IntenseReference">
    <w:name w:val="Intense Reference"/>
    <w:basedOn w:val="DefaultParagraphFont"/>
    <w:uiPriority w:val="32"/>
    <w:qFormat/>
    <w:rsid w:val="00E77754"/>
    <w:rPr>
      <w:b/>
      <w:bCs/>
      <w:smallCaps/>
      <w:color w:val="2F5496" w:themeColor="accent1" w:themeShade="BF"/>
      <w:spacing w:val="5"/>
    </w:rPr>
  </w:style>
  <w:style w:type="paragraph" w:styleId="Header">
    <w:name w:val="header"/>
    <w:basedOn w:val="Normal"/>
    <w:link w:val="HeaderChar"/>
    <w:uiPriority w:val="99"/>
    <w:rsid w:val="00E77754"/>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77754"/>
    <w:rPr>
      <w:rFonts w:ascii="Calibri" w:eastAsia="Calibri" w:hAnsi="Calibri" w:cs="Times New Roman"/>
      <w:kern w:val="0"/>
      <w:sz w:val="22"/>
      <w:szCs w:val="22"/>
      <w14:ligatures w14:val="none"/>
    </w:rPr>
  </w:style>
  <w:style w:type="paragraph" w:styleId="Footer">
    <w:name w:val="footer"/>
    <w:basedOn w:val="Normal"/>
    <w:link w:val="FooterChar"/>
    <w:uiPriority w:val="99"/>
    <w:rsid w:val="00E7775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77754"/>
    <w:rPr>
      <w:rFonts w:ascii="Calibri" w:eastAsia="Calibri" w:hAnsi="Calibri" w:cs="Times New Roman"/>
      <w:kern w:val="0"/>
      <w:sz w:val="22"/>
      <w:szCs w:val="22"/>
      <w14:ligatures w14:val="none"/>
    </w:rPr>
  </w:style>
  <w:style w:type="paragraph" w:styleId="FootnoteText">
    <w:name w:val="footnote text"/>
    <w:basedOn w:val="Normal"/>
    <w:link w:val="FootnoteTextChar"/>
    <w:uiPriority w:val="99"/>
    <w:semiHidden/>
    <w:unhideWhenUsed/>
    <w:rsid w:val="00E7775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77754"/>
    <w:rPr>
      <w:rFonts w:ascii="Times New Roman" w:eastAsia="Times New Roman" w:hAnsi="Times New Roman" w:cs="Times New Roman"/>
      <w:kern w:val="0"/>
      <w:sz w:val="20"/>
      <w:szCs w:val="20"/>
      <w14:ligatures w14:val="none"/>
    </w:rPr>
  </w:style>
  <w:style w:type="character" w:styleId="FootnoteReference">
    <w:name w:val="footnote reference"/>
    <w:uiPriority w:val="99"/>
    <w:semiHidden/>
    <w:unhideWhenUsed/>
    <w:rsid w:val="00E77754"/>
    <w:rPr>
      <w:vertAlign w:val="superscript"/>
    </w:rPr>
  </w:style>
  <w:style w:type="paragraph" w:customStyle="1" w:styleId="al">
    <w:name w:val="a_l"/>
    <w:basedOn w:val="Normal"/>
    <w:rsid w:val="00E7775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77754"/>
    <w:pPr>
      <w:spacing w:after="0" w:line="240" w:lineRule="auto"/>
    </w:pPr>
    <w:rPr>
      <w:rFonts w:ascii="Calibri" w:eastAsia="Calibri" w:hAnsi="Calibri" w:cs="Times New Roman"/>
      <w:kern w:val="0"/>
      <w:sz w:val="22"/>
      <w:szCs w:val="22"/>
      <w14:ligatures w14:val="none"/>
    </w:rPr>
  </w:style>
  <w:style w:type="character" w:customStyle="1" w:styleId="rvts1">
    <w:name w:val="rvts1"/>
    <w:basedOn w:val="DefaultParagraphFont"/>
    <w:rsid w:val="00E77754"/>
  </w:style>
  <w:style w:type="character" w:customStyle="1" w:styleId="rvts2">
    <w:name w:val="rvts2"/>
    <w:basedOn w:val="DefaultParagraphFont"/>
    <w:rsid w:val="00E77754"/>
  </w:style>
  <w:style w:type="paragraph" w:styleId="NormalWeb">
    <w:name w:val="Normal (Web)"/>
    <w:basedOn w:val="Normal"/>
    <w:uiPriority w:val="99"/>
    <w:unhideWhenUsed/>
    <w:rsid w:val="00E777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den">
    <w:name w:val="s_den"/>
    <w:basedOn w:val="DefaultParagraphFont"/>
    <w:rsid w:val="00E77754"/>
  </w:style>
  <w:style w:type="character" w:customStyle="1" w:styleId="shdr">
    <w:name w:val="s_hdr"/>
    <w:basedOn w:val="DefaultParagraphFont"/>
    <w:rsid w:val="00E77754"/>
  </w:style>
  <w:style w:type="character" w:styleId="Hyperlink">
    <w:name w:val="Hyperlink"/>
    <w:basedOn w:val="DefaultParagraphFont"/>
    <w:uiPriority w:val="99"/>
    <w:semiHidden/>
    <w:unhideWhenUsed/>
    <w:rsid w:val="00E77754"/>
    <w:rPr>
      <w:color w:val="0000FF"/>
      <w:u w:val="single"/>
    </w:rPr>
  </w:style>
  <w:style w:type="paragraph" w:customStyle="1" w:styleId="Nincstrkz">
    <w:name w:val="Nincs térköz"/>
    <w:rsid w:val="00E77754"/>
    <w:pPr>
      <w:suppressAutoHyphens/>
      <w:spacing w:after="0" w:line="240" w:lineRule="auto"/>
    </w:pPr>
    <w:rPr>
      <w:rFonts w:ascii="Calibri" w:eastAsia="Times New Roman" w:hAnsi="Calibri" w:cs="Calibri"/>
      <w:kern w:val="0"/>
      <w:sz w:val="22"/>
      <w:szCs w:val="22"/>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8</Pages>
  <Words>3251</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Filan110</dc:creator>
  <cp:keywords/>
  <dc:description/>
  <cp:lastModifiedBy>Filan110</cp:lastModifiedBy>
  <cp:revision>3</cp:revision>
  <cp:lastPrinted>2025-08-14T06:19:00Z</cp:lastPrinted>
  <dcterms:created xsi:type="dcterms:W3CDTF">2025-08-08T06:46:00Z</dcterms:created>
  <dcterms:modified xsi:type="dcterms:W3CDTF">2025-08-14T11:03:00Z</dcterms:modified>
</cp:coreProperties>
</file>